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C0" w:rsidRDefault="0005123C">
      <w:r w:rsidRPr="0005123C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-95885</wp:posOffset>
            </wp:positionV>
            <wp:extent cx="1416050" cy="176466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FAE" w:rsidRDefault="00452FAE" w:rsidP="00452FAE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1F059E">
        <w:tab/>
      </w:r>
      <w:r w:rsidR="001F059E">
        <w:tab/>
      </w:r>
      <w:r w:rsidRPr="001A0833">
        <w:rPr>
          <w:rFonts w:ascii="Arial" w:hAnsi="Arial" w:cs="Arial"/>
          <w:b/>
        </w:rPr>
        <w:t>RESUME</w:t>
      </w:r>
    </w:p>
    <w:p w:rsidR="00452FAE" w:rsidRPr="00050EB9" w:rsidRDefault="00452FAE" w:rsidP="00452FAE">
      <w:pPr>
        <w:ind w:left="4320"/>
        <w:rPr>
          <w:rFonts w:ascii="Arial" w:hAnsi="Arial" w:cs="Arial"/>
          <w:b/>
          <w:sz w:val="28"/>
          <w:szCs w:val="28"/>
        </w:rPr>
      </w:pPr>
    </w:p>
    <w:p w:rsidR="00452FAE" w:rsidRPr="004E58F1" w:rsidRDefault="00452FAE" w:rsidP="00452F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Dr. </w:t>
      </w:r>
      <w:r w:rsidRPr="004E58F1">
        <w:rPr>
          <w:rFonts w:ascii="Arial" w:hAnsi="Arial" w:cs="Arial"/>
          <w:b/>
          <w:sz w:val="20"/>
          <w:szCs w:val="20"/>
        </w:rPr>
        <w:t>Chetan M. Patel</w:t>
      </w:r>
    </w:p>
    <w:p w:rsidR="00452FAE" w:rsidRPr="004E58F1" w:rsidRDefault="00452FAE" w:rsidP="00452FAE">
      <w:pPr>
        <w:rPr>
          <w:rFonts w:ascii="Arial" w:hAnsi="Arial" w:cs="Arial"/>
          <w:b/>
          <w:sz w:val="20"/>
          <w:szCs w:val="20"/>
        </w:rPr>
      </w:pPr>
      <w:r w:rsidRPr="004E58F1">
        <w:rPr>
          <w:rFonts w:ascii="Arial" w:hAnsi="Arial" w:cs="Arial"/>
          <w:b/>
          <w:sz w:val="20"/>
          <w:szCs w:val="20"/>
        </w:rPr>
        <w:t>Ass</w:t>
      </w:r>
      <w:r>
        <w:rPr>
          <w:rFonts w:ascii="Arial" w:hAnsi="Arial" w:cs="Arial"/>
          <w:b/>
          <w:sz w:val="20"/>
          <w:szCs w:val="20"/>
        </w:rPr>
        <w:t>istant Professor</w:t>
      </w:r>
    </w:p>
    <w:p w:rsidR="00452FAE" w:rsidRPr="004E58F1" w:rsidRDefault="00452FAE" w:rsidP="00452FAE">
      <w:pPr>
        <w:rPr>
          <w:rFonts w:ascii="Arial" w:hAnsi="Arial" w:cs="Arial"/>
          <w:b/>
          <w:sz w:val="20"/>
          <w:szCs w:val="20"/>
        </w:rPr>
      </w:pPr>
      <w:r w:rsidRPr="004E58F1">
        <w:rPr>
          <w:rFonts w:ascii="Arial" w:hAnsi="Arial" w:cs="Arial"/>
          <w:b/>
          <w:sz w:val="20"/>
          <w:szCs w:val="20"/>
        </w:rPr>
        <w:t xml:space="preserve">Department of Chemical Engineering </w:t>
      </w:r>
    </w:p>
    <w:p w:rsidR="00452FAE" w:rsidRPr="004E58F1" w:rsidRDefault="00452FAE" w:rsidP="00452F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S.V.</w:t>
      </w:r>
      <w:r w:rsidRPr="004E58F1">
        <w:rPr>
          <w:rFonts w:ascii="Arial" w:hAnsi="Arial" w:cs="Arial"/>
          <w:b/>
          <w:sz w:val="20"/>
          <w:szCs w:val="20"/>
        </w:rPr>
        <w:t>N.I.T., SURAT</w:t>
      </w:r>
    </w:p>
    <w:p w:rsidR="00452FAE" w:rsidRPr="004E58F1" w:rsidRDefault="00452FAE" w:rsidP="00452FAE">
      <w:pPr>
        <w:rPr>
          <w:rFonts w:ascii="Arial" w:hAnsi="Arial" w:cs="Arial"/>
          <w:b/>
          <w:sz w:val="20"/>
          <w:szCs w:val="20"/>
        </w:rPr>
      </w:pPr>
      <w:r w:rsidRPr="004E58F1">
        <w:rPr>
          <w:rFonts w:ascii="Arial" w:hAnsi="Arial" w:cs="Arial"/>
          <w:b/>
          <w:sz w:val="20"/>
          <w:szCs w:val="20"/>
        </w:rPr>
        <w:t>0261- 220164</w:t>
      </w:r>
      <w:r>
        <w:rPr>
          <w:rFonts w:ascii="Arial" w:hAnsi="Arial" w:cs="Arial"/>
          <w:b/>
          <w:sz w:val="20"/>
          <w:szCs w:val="20"/>
        </w:rPr>
        <w:t>7</w:t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</w:p>
    <w:p w:rsidR="00452FAE" w:rsidRPr="004E58F1" w:rsidRDefault="00452FAE" w:rsidP="00452FAE">
      <w:pPr>
        <w:rPr>
          <w:rFonts w:ascii="Arial" w:hAnsi="Arial" w:cs="Arial"/>
          <w:b/>
          <w:sz w:val="20"/>
          <w:szCs w:val="20"/>
        </w:rPr>
      </w:pPr>
      <w:r w:rsidRPr="004E58F1">
        <w:rPr>
          <w:rFonts w:ascii="Arial" w:hAnsi="Arial" w:cs="Arial"/>
          <w:b/>
          <w:sz w:val="20"/>
          <w:szCs w:val="20"/>
        </w:rPr>
        <w:t>Mobile: +919825471122</w:t>
      </w:r>
      <w:proofErr w:type="gramStart"/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  <w:t xml:space="preserve">      E- Mai</w:t>
      </w:r>
      <w:r>
        <w:rPr>
          <w:rFonts w:ascii="Arial" w:hAnsi="Arial" w:cs="Arial"/>
          <w:b/>
          <w:sz w:val="20"/>
          <w:szCs w:val="20"/>
        </w:rPr>
        <w:t>l</w:t>
      </w:r>
      <w:proofErr w:type="gramEnd"/>
      <w:r w:rsidRPr="004E58F1">
        <w:rPr>
          <w:rFonts w:ascii="Arial" w:hAnsi="Arial" w:cs="Arial"/>
          <w:b/>
          <w:sz w:val="20"/>
          <w:szCs w:val="20"/>
        </w:rPr>
        <w:t xml:space="preserve">: </w:t>
      </w:r>
      <w:hyperlink r:id="rId7" w:history="1">
        <w:r w:rsidRPr="004E58F1">
          <w:rPr>
            <w:rStyle w:val="Hyperlink"/>
            <w:b/>
            <w:color w:val="000000"/>
            <w:sz w:val="20"/>
            <w:szCs w:val="20"/>
          </w:rPr>
          <w:t>cmp@ched.svnit.ac.in</w:t>
        </w:r>
      </w:hyperlink>
    </w:p>
    <w:p w:rsidR="00452FAE" w:rsidRPr="004E58F1" w:rsidRDefault="00452FAE" w:rsidP="00452FAE">
      <w:pPr>
        <w:rPr>
          <w:rFonts w:ascii="Arial" w:hAnsi="Arial" w:cs="Arial"/>
          <w:sz w:val="20"/>
          <w:szCs w:val="20"/>
        </w:rPr>
      </w:pPr>
      <w:r w:rsidRPr="004E58F1">
        <w:rPr>
          <w:rFonts w:ascii="Arial" w:hAnsi="Arial" w:cs="Arial"/>
          <w:b/>
          <w:sz w:val="20"/>
          <w:szCs w:val="20"/>
        </w:rPr>
        <w:t xml:space="preserve">               </w:t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  <w:t xml:space="preserve">       chetan5158@yahoo.com</w:t>
      </w:r>
    </w:p>
    <w:p w:rsidR="00452FAE" w:rsidRPr="00EE0C02" w:rsidRDefault="00817690" w:rsidP="00452FAE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26" style="position:absolute;left:0;text-align:left;z-index:251660288" from="0,3pt" to="495pt,3pt" strokeweight="3pt">
            <v:stroke linestyle="thinThin"/>
          </v:line>
        </w:pict>
      </w:r>
    </w:p>
    <w:p w:rsidR="00452FAE" w:rsidRPr="00EE0C02" w:rsidRDefault="00452FAE" w:rsidP="00452F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3-A, JALPARI</w:t>
      </w:r>
      <w:r w:rsidRPr="00EE0C02">
        <w:rPr>
          <w:rFonts w:ascii="Arial" w:hAnsi="Arial" w:cs="Arial"/>
          <w:b/>
          <w:sz w:val="20"/>
          <w:szCs w:val="20"/>
        </w:rPr>
        <w:t xml:space="preserve"> APARTMENT, </w:t>
      </w:r>
      <w:r>
        <w:rPr>
          <w:rFonts w:ascii="Arial" w:hAnsi="Arial" w:cs="Arial"/>
          <w:b/>
          <w:sz w:val="20"/>
          <w:szCs w:val="20"/>
        </w:rPr>
        <w:t xml:space="preserve">B/H </w:t>
      </w:r>
      <w:r w:rsidRPr="00EE0C02">
        <w:rPr>
          <w:rFonts w:ascii="Arial" w:hAnsi="Arial" w:cs="Arial"/>
          <w:b/>
          <w:sz w:val="20"/>
          <w:szCs w:val="20"/>
        </w:rPr>
        <w:t>AMBICA NIKETAN</w:t>
      </w:r>
      <w:r>
        <w:rPr>
          <w:rFonts w:ascii="Arial" w:hAnsi="Arial" w:cs="Arial"/>
          <w:b/>
          <w:sz w:val="20"/>
          <w:szCs w:val="20"/>
        </w:rPr>
        <w:t xml:space="preserve"> MANDIR</w:t>
      </w:r>
      <w:r w:rsidRPr="00EE0C0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PARLE POINT, </w:t>
      </w:r>
      <w:r w:rsidRPr="00EE0C02">
        <w:rPr>
          <w:rFonts w:ascii="Arial" w:hAnsi="Arial" w:cs="Arial"/>
          <w:b/>
          <w:sz w:val="20"/>
          <w:szCs w:val="20"/>
        </w:rPr>
        <w:t>SURAT – 395007, GUJARAT</w:t>
      </w:r>
    </w:p>
    <w:p w:rsidR="00452FAE" w:rsidRDefault="00452FAE" w:rsidP="00452FAE">
      <w:pPr>
        <w:rPr>
          <w:rFonts w:ascii="Arial" w:hAnsi="Arial" w:cs="Arial"/>
          <w:b/>
          <w:sz w:val="20"/>
          <w:szCs w:val="20"/>
        </w:rPr>
      </w:pPr>
    </w:p>
    <w:p w:rsidR="00452FAE" w:rsidRPr="004E58F1" w:rsidRDefault="00452FAE" w:rsidP="00452FAE">
      <w:pPr>
        <w:rPr>
          <w:rFonts w:ascii="Arial" w:hAnsi="Arial" w:cs="Arial"/>
          <w:b/>
          <w:sz w:val="20"/>
          <w:szCs w:val="20"/>
        </w:rPr>
      </w:pPr>
      <w:r w:rsidRPr="004E58F1">
        <w:rPr>
          <w:rFonts w:ascii="Arial" w:hAnsi="Arial" w:cs="Arial"/>
          <w:b/>
          <w:sz w:val="20"/>
          <w:szCs w:val="20"/>
        </w:rPr>
        <w:t>PERSONAL DETAILS:</w:t>
      </w:r>
    </w:p>
    <w:p w:rsidR="00452FAE" w:rsidRPr="001755B0" w:rsidRDefault="00817690" w:rsidP="00452FAE">
      <w:pPr>
        <w:rPr>
          <w:b/>
          <w:sz w:val="20"/>
          <w:szCs w:val="20"/>
        </w:rPr>
      </w:pPr>
      <w:r w:rsidRPr="00817690">
        <w:rPr>
          <w:rFonts w:ascii="Arial" w:hAnsi="Arial" w:cs="Arial"/>
          <w:b/>
          <w:noProof/>
          <w:sz w:val="20"/>
          <w:szCs w:val="20"/>
        </w:rPr>
        <w:pict>
          <v:line id="_x0000_s1036" style="position:absolute;z-index:251670528" from="-1.5pt,4.8pt" to="493.5pt,4.8pt" strokeweight="3pt">
            <v:stroke linestyle="thinThin"/>
          </v:line>
        </w:pict>
      </w:r>
    </w:p>
    <w:p w:rsidR="00452FAE" w:rsidRPr="00050EB9" w:rsidRDefault="00452FAE" w:rsidP="00452FAE">
      <w:pPr>
        <w:rPr>
          <w:rFonts w:ascii="Arial" w:hAnsi="Arial" w:cs="Arial"/>
          <w:sz w:val="20"/>
          <w:szCs w:val="20"/>
        </w:rPr>
      </w:pPr>
      <w:r w:rsidRPr="00050EB9">
        <w:rPr>
          <w:rFonts w:ascii="Arial" w:hAnsi="Arial" w:cs="Arial"/>
          <w:sz w:val="20"/>
          <w:szCs w:val="20"/>
        </w:rPr>
        <w:t>DATE OF BIRTH:         15</w:t>
      </w:r>
      <w:r w:rsidRPr="00050EB9">
        <w:rPr>
          <w:rFonts w:ascii="Arial" w:hAnsi="Arial" w:cs="Arial"/>
          <w:sz w:val="20"/>
          <w:szCs w:val="20"/>
          <w:vertAlign w:val="superscript"/>
        </w:rPr>
        <w:t>th</w:t>
      </w:r>
      <w:r w:rsidRPr="00050EB9">
        <w:rPr>
          <w:rFonts w:ascii="Arial" w:hAnsi="Arial" w:cs="Arial"/>
          <w:sz w:val="20"/>
          <w:szCs w:val="20"/>
        </w:rPr>
        <w:t xml:space="preserve"> September, 1979</w:t>
      </w:r>
      <w:r w:rsidRPr="00050EB9">
        <w:rPr>
          <w:rFonts w:ascii="Arial" w:hAnsi="Arial" w:cs="Arial"/>
          <w:sz w:val="20"/>
          <w:szCs w:val="20"/>
        </w:rPr>
        <w:tab/>
      </w:r>
      <w:r w:rsidRPr="00050EB9">
        <w:rPr>
          <w:rFonts w:ascii="Arial" w:hAnsi="Arial" w:cs="Arial"/>
          <w:sz w:val="20"/>
          <w:szCs w:val="20"/>
        </w:rPr>
        <w:tab/>
      </w:r>
    </w:p>
    <w:p w:rsidR="00452FAE" w:rsidRPr="00050EB9" w:rsidRDefault="00452FAE" w:rsidP="00452FAE">
      <w:pPr>
        <w:rPr>
          <w:rFonts w:ascii="Arial" w:hAnsi="Arial" w:cs="Arial"/>
          <w:sz w:val="20"/>
          <w:szCs w:val="20"/>
        </w:rPr>
      </w:pPr>
      <w:r w:rsidRPr="00050EB9">
        <w:rPr>
          <w:rFonts w:ascii="Arial" w:hAnsi="Arial" w:cs="Arial"/>
          <w:sz w:val="20"/>
          <w:szCs w:val="20"/>
        </w:rPr>
        <w:t xml:space="preserve">MARITAL STATUS:     </w:t>
      </w:r>
      <w:r>
        <w:rPr>
          <w:rFonts w:ascii="Arial" w:hAnsi="Arial" w:cs="Arial"/>
          <w:sz w:val="20"/>
          <w:szCs w:val="20"/>
        </w:rPr>
        <w:t xml:space="preserve"> Married</w:t>
      </w:r>
    </w:p>
    <w:p w:rsidR="00452FAE" w:rsidRPr="00050EB9" w:rsidRDefault="00452FAE" w:rsidP="00452FAE">
      <w:pPr>
        <w:rPr>
          <w:rFonts w:ascii="Arial" w:hAnsi="Arial" w:cs="Arial"/>
          <w:sz w:val="20"/>
          <w:szCs w:val="20"/>
        </w:rPr>
      </w:pPr>
      <w:r w:rsidRPr="00050EB9">
        <w:rPr>
          <w:rFonts w:ascii="Arial" w:hAnsi="Arial" w:cs="Arial"/>
          <w:sz w:val="20"/>
          <w:szCs w:val="20"/>
        </w:rPr>
        <w:t xml:space="preserve">FATHER’S NAME:     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EB9">
        <w:rPr>
          <w:rFonts w:ascii="Arial" w:hAnsi="Arial" w:cs="Arial"/>
          <w:sz w:val="20"/>
          <w:szCs w:val="20"/>
        </w:rPr>
        <w:t>Manharlal</w:t>
      </w:r>
      <w:proofErr w:type="spellEnd"/>
      <w:r w:rsidRPr="00050EB9">
        <w:rPr>
          <w:rFonts w:ascii="Arial" w:hAnsi="Arial" w:cs="Arial"/>
          <w:sz w:val="20"/>
          <w:szCs w:val="20"/>
        </w:rPr>
        <w:t xml:space="preserve"> L.  Patel</w:t>
      </w:r>
    </w:p>
    <w:p w:rsidR="00452FAE" w:rsidRPr="00EE0C02" w:rsidRDefault="00452FAE" w:rsidP="00452FAE">
      <w:pPr>
        <w:rPr>
          <w:rFonts w:ascii="Arial" w:hAnsi="Arial" w:cs="Arial"/>
          <w:b/>
        </w:rPr>
      </w:pPr>
    </w:p>
    <w:p w:rsidR="00452FAE" w:rsidRPr="00EE0C02" w:rsidRDefault="00452FAE" w:rsidP="00452FAE">
      <w:p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b/>
          <w:sz w:val="20"/>
          <w:szCs w:val="20"/>
        </w:rPr>
        <w:t>EDUCATION</w:t>
      </w:r>
      <w:r>
        <w:rPr>
          <w:rFonts w:ascii="Arial" w:hAnsi="Arial" w:cs="Arial"/>
          <w:b/>
          <w:sz w:val="20"/>
          <w:szCs w:val="20"/>
        </w:rPr>
        <w:t>AL QUALIFICATIONS</w:t>
      </w:r>
      <w:r w:rsidRPr="00EE0C02">
        <w:rPr>
          <w:rFonts w:ascii="Arial" w:hAnsi="Arial" w:cs="Arial"/>
          <w:b/>
          <w:sz w:val="20"/>
          <w:szCs w:val="20"/>
        </w:rPr>
        <w:t>/ AFFILIATIONS:</w:t>
      </w:r>
    </w:p>
    <w:p w:rsidR="00452FAE" w:rsidRPr="00EE0C02" w:rsidRDefault="00817690" w:rsidP="00452FAE">
      <w:pPr>
        <w:rPr>
          <w:rFonts w:ascii="Arial" w:hAnsi="Arial" w:cs="Arial"/>
          <w:b/>
          <w:sz w:val="20"/>
          <w:szCs w:val="20"/>
        </w:rPr>
      </w:pPr>
      <w:r w:rsidRPr="00817690">
        <w:rPr>
          <w:rFonts w:ascii="Arial" w:hAnsi="Arial" w:cs="Arial"/>
          <w:b/>
          <w:noProof/>
        </w:rPr>
        <w:pict>
          <v:line id="_x0000_s1027" style="position:absolute;z-index:251661312" from="-.75pt,2.6pt" to="494.25pt,2.6pt" strokeweight="3pt">
            <v:stroke linestyle="thinThin"/>
          </v:line>
        </w:pict>
      </w:r>
    </w:p>
    <w:p w:rsidR="00452FAE" w:rsidRPr="00022572" w:rsidRDefault="00452FAE" w:rsidP="00452FA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Ph. D., SVNIT-Surat (2014)</w:t>
      </w:r>
    </w:p>
    <w:p w:rsidR="00452FAE" w:rsidRDefault="00452FAE" w:rsidP="00452FA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2572">
        <w:rPr>
          <w:rFonts w:ascii="Arial" w:hAnsi="Arial" w:cs="Arial"/>
          <w:b/>
          <w:sz w:val="20"/>
          <w:szCs w:val="20"/>
        </w:rPr>
        <w:t>M. Tech.</w:t>
      </w:r>
      <w:r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Process Engineering &amp; Design</w:t>
      </w:r>
      <w:r>
        <w:rPr>
          <w:rFonts w:ascii="Arial" w:hAnsi="Arial" w:cs="Arial"/>
          <w:b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Pr="006416F5">
        <w:rPr>
          <w:rFonts w:ascii="Arial" w:hAnsi="Arial" w:cs="Arial"/>
          <w:b/>
          <w:bCs/>
          <w:sz w:val="20"/>
          <w:szCs w:val="20"/>
        </w:rPr>
        <w:t>IIT, Delhi</w:t>
      </w:r>
      <w:r>
        <w:rPr>
          <w:rFonts w:ascii="Arial" w:hAnsi="Arial" w:cs="Arial"/>
          <w:sz w:val="20"/>
          <w:szCs w:val="20"/>
        </w:rPr>
        <w:t xml:space="preserve"> </w:t>
      </w:r>
      <w:r w:rsidRPr="008951C2">
        <w:rPr>
          <w:rFonts w:ascii="Arial" w:hAnsi="Arial" w:cs="Arial"/>
          <w:b/>
          <w:sz w:val="20"/>
          <w:szCs w:val="20"/>
        </w:rPr>
        <w:t>(2009)</w:t>
      </w:r>
    </w:p>
    <w:p w:rsidR="00452FAE" w:rsidRPr="009D4DA1" w:rsidRDefault="00452FAE" w:rsidP="00452FA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0C02">
        <w:rPr>
          <w:rFonts w:ascii="Arial" w:hAnsi="Arial" w:cs="Arial"/>
          <w:b/>
          <w:sz w:val="20"/>
          <w:szCs w:val="20"/>
        </w:rPr>
        <w:t>B.E. (CHEMICAL),</w:t>
      </w:r>
      <w:r w:rsidRPr="00EE0C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SVNIT-Surat</w:t>
      </w:r>
      <w:r w:rsidRPr="00D67A0F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 xml:space="preserve"> Formerly </w:t>
      </w:r>
      <w:r w:rsidRPr="00D67A0F">
        <w:rPr>
          <w:rFonts w:ascii="Arial" w:hAnsi="Arial" w:cs="Arial"/>
          <w:b/>
          <w:sz w:val="20"/>
          <w:szCs w:val="20"/>
        </w:rPr>
        <w:t xml:space="preserve"> R.E.C., Surat )</w:t>
      </w:r>
      <w:r>
        <w:rPr>
          <w:rFonts w:ascii="Arial" w:hAnsi="Arial" w:cs="Arial"/>
          <w:b/>
          <w:sz w:val="20"/>
          <w:szCs w:val="20"/>
        </w:rPr>
        <w:t xml:space="preserve"> (2001)</w:t>
      </w:r>
    </w:p>
    <w:p w:rsidR="00452FAE" w:rsidRPr="00EE0C02" w:rsidRDefault="00452FAE" w:rsidP="00452FAE">
      <w:pPr>
        <w:rPr>
          <w:rFonts w:ascii="Arial" w:hAnsi="Arial" w:cs="Arial"/>
          <w:sz w:val="20"/>
          <w:szCs w:val="20"/>
        </w:rPr>
      </w:pPr>
    </w:p>
    <w:p w:rsidR="00452FAE" w:rsidRDefault="00452FAE" w:rsidP="00452FAE">
      <w:pPr>
        <w:rPr>
          <w:rFonts w:ascii="Arial" w:hAnsi="Arial" w:cs="Arial"/>
          <w:b/>
          <w:bCs/>
          <w:sz w:val="20"/>
          <w:szCs w:val="20"/>
        </w:rPr>
      </w:pPr>
      <w:r w:rsidRPr="001D6A34">
        <w:rPr>
          <w:rFonts w:ascii="Arial" w:hAnsi="Arial" w:cs="Arial"/>
          <w:b/>
          <w:bCs/>
          <w:sz w:val="20"/>
          <w:szCs w:val="20"/>
        </w:rPr>
        <w:t xml:space="preserve">COMPUTER </w:t>
      </w:r>
      <w:r>
        <w:rPr>
          <w:rFonts w:ascii="Arial" w:hAnsi="Arial" w:cs="Arial"/>
          <w:b/>
          <w:bCs/>
          <w:sz w:val="20"/>
          <w:szCs w:val="20"/>
        </w:rPr>
        <w:t>SKILLS</w:t>
      </w:r>
    </w:p>
    <w:p w:rsidR="00452FAE" w:rsidRPr="001D6A34" w:rsidRDefault="00817690" w:rsidP="00452FAE">
      <w:pPr>
        <w:rPr>
          <w:rFonts w:ascii="Arial" w:hAnsi="Arial" w:cs="Arial"/>
          <w:b/>
          <w:bCs/>
          <w:sz w:val="20"/>
          <w:szCs w:val="20"/>
        </w:rPr>
      </w:pPr>
      <w:r w:rsidRPr="00817690">
        <w:rPr>
          <w:rFonts w:ascii="Arial" w:hAnsi="Arial" w:cs="Arial"/>
          <w:b/>
          <w:noProof/>
          <w:lang w:bidi="hi-IN"/>
        </w:rPr>
        <w:pict>
          <v:line id="_x0000_s1031" style="position:absolute;z-index:251665408" from=".75pt,4pt" to="495.75pt,4pt" strokeweight="3pt">
            <v:stroke linestyle="thinThin"/>
          </v:line>
        </w:pict>
      </w:r>
    </w:p>
    <w:p w:rsidR="00452FAE" w:rsidRDefault="00452FAE" w:rsidP="00452FA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Office, </w:t>
      </w:r>
      <w:r w:rsidRPr="00EE0C02">
        <w:rPr>
          <w:rFonts w:ascii="Arial" w:hAnsi="Arial" w:cs="Arial"/>
          <w:sz w:val="20"/>
          <w:szCs w:val="20"/>
        </w:rPr>
        <w:t>Basics of  C/ C ++, Aspen plus, Fluent</w:t>
      </w:r>
      <w:r>
        <w:rPr>
          <w:rFonts w:ascii="Arial" w:hAnsi="Arial" w:cs="Arial"/>
          <w:sz w:val="20"/>
          <w:szCs w:val="20"/>
        </w:rPr>
        <w:t xml:space="preserve">, </w:t>
      </w:r>
      <w:r w:rsidRPr="00FB0836">
        <w:rPr>
          <w:rFonts w:ascii="Arial" w:hAnsi="Arial" w:cs="Arial"/>
          <w:sz w:val="20"/>
          <w:szCs w:val="20"/>
        </w:rPr>
        <w:t>MATLAB, Statistical software MINITAB, ORIGIN, STATISTICA</w:t>
      </w:r>
      <w:r>
        <w:rPr>
          <w:rFonts w:ascii="Arial" w:hAnsi="Arial" w:cs="Arial"/>
          <w:sz w:val="20"/>
          <w:szCs w:val="20"/>
        </w:rPr>
        <w:t xml:space="preserve">, </w:t>
      </w:r>
      <w:r w:rsidRPr="00FB0836">
        <w:rPr>
          <w:rFonts w:ascii="Arial" w:hAnsi="Arial" w:cs="Arial"/>
          <w:sz w:val="20"/>
          <w:szCs w:val="20"/>
        </w:rPr>
        <w:t>Artificial neural network</w:t>
      </w:r>
      <w:r>
        <w:rPr>
          <w:rFonts w:ascii="Arial" w:hAnsi="Arial" w:cs="Arial"/>
          <w:sz w:val="20"/>
          <w:szCs w:val="20"/>
        </w:rPr>
        <w:t xml:space="preserve"> (Multiple Back Propagation Software), Genetic algorithm, Excel Solver, Excel Analysis Tool pack.</w:t>
      </w:r>
    </w:p>
    <w:p w:rsidR="00452FAE" w:rsidRDefault="00452FAE" w:rsidP="00452FA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Python, Simulation by Discrete Element Method (DEM) using LIGGGHTS (Open Source Software). </w:t>
      </w:r>
    </w:p>
    <w:p w:rsidR="00452FAE" w:rsidRPr="00687179" w:rsidRDefault="00452FAE" w:rsidP="00452FA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0836">
        <w:rPr>
          <w:rFonts w:ascii="Arial" w:hAnsi="Arial" w:cs="Arial"/>
          <w:sz w:val="20"/>
          <w:szCs w:val="20"/>
        </w:rPr>
        <w:t>X-ray line broadening analysis</w:t>
      </w:r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microstructural</w:t>
      </w:r>
      <w:proofErr w:type="spellEnd"/>
      <w:r>
        <w:rPr>
          <w:rFonts w:ascii="Arial" w:hAnsi="Arial" w:cs="Arial"/>
          <w:sz w:val="20"/>
          <w:szCs w:val="20"/>
        </w:rPr>
        <w:t xml:space="preserve"> analysis</w:t>
      </w:r>
      <w:r w:rsidRPr="00FB0836">
        <w:rPr>
          <w:rFonts w:ascii="Arial" w:hAnsi="Arial" w:cs="Arial"/>
          <w:sz w:val="20"/>
          <w:szCs w:val="20"/>
        </w:rPr>
        <w:t xml:space="preserve">: XFIT, WINFIT, </w:t>
      </w:r>
      <w:proofErr w:type="gramStart"/>
      <w:r w:rsidRPr="00FB0836">
        <w:rPr>
          <w:rFonts w:ascii="Arial" w:hAnsi="Arial" w:cs="Arial"/>
          <w:sz w:val="20"/>
          <w:szCs w:val="20"/>
        </w:rPr>
        <w:t>BREADTH</w:t>
      </w:r>
      <w:proofErr w:type="gramEnd"/>
      <w:r w:rsidRPr="00FB0836">
        <w:rPr>
          <w:rFonts w:ascii="Arial" w:hAnsi="Arial" w:cs="Arial"/>
          <w:sz w:val="20"/>
          <w:szCs w:val="20"/>
        </w:rPr>
        <w:t xml:space="preserve">. </w:t>
      </w:r>
    </w:p>
    <w:p w:rsidR="00452FAE" w:rsidRPr="00EE0C02" w:rsidRDefault="00452FAE" w:rsidP="00452FAE">
      <w:pPr>
        <w:rPr>
          <w:rFonts w:ascii="Arial" w:hAnsi="Arial" w:cs="Arial"/>
          <w:sz w:val="20"/>
          <w:szCs w:val="20"/>
        </w:rPr>
      </w:pPr>
    </w:p>
    <w:p w:rsidR="00452FAE" w:rsidRPr="00EE0C02" w:rsidRDefault="00452FAE" w:rsidP="00452FAE">
      <w:p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b/>
          <w:sz w:val="20"/>
          <w:szCs w:val="20"/>
        </w:rPr>
        <w:t>PROFESSIONAL EXPERIENCE:</w:t>
      </w:r>
    </w:p>
    <w:p w:rsidR="00452FAE" w:rsidRPr="00EE0C02" w:rsidRDefault="00817690" w:rsidP="00452FAE">
      <w:pPr>
        <w:rPr>
          <w:rFonts w:ascii="Arial" w:hAnsi="Arial" w:cs="Arial"/>
          <w:b/>
          <w:sz w:val="20"/>
          <w:szCs w:val="20"/>
        </w:rPr>
      </w:pPr>
      <w:r w:rsidRPr="00817690">
        <w:rPr>
          <w:rFonts w:ascii="Arial" w:hAnsi="Arial" w:cs="Arial"/>
          <w:b/>
          <w:noProof/>
        </w:rPr>
        <w:pict>
          <v:line id="_x0000_s1028" style="position:absolute;z-index:251662336" from="0,3.65pt" to="495pt,3.65pt" strokeweight="3pt">
            <v:stroke linestyle="thinThin"/>
          </v:line>
        </w:pict>
      </w:r>
    </w:p>
    <w:p w:rsidR="00452FAE" w:rsidRPr="00F16135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b/>
          <w:sz w:val="20"/>
          <w:szCs w:val="20"/>
        </w:rPr>
        <w:t>ORGANIZATION:</w:t>
      </w:r>
      <w:r w:rsidRPr="00EE0C02">
        <w:rPr>
          <w:rFonts w:ascii="Arial" w:hAnsi="Arial" w:cs="Arial"/>
          <w:sz w:val="20"/>
          <w:szCs w:val="20"/>
        </w:rPr>
        <w:t xml:space="preserve"> S.V. National Institute of Technology, Surat</w:t>
      </w:r>
      <w:r>
        <w:rPr>
          <w:rFonts w:ascii="Arial" w:hAnsi="Arial" w:cs="Arial"/>
          <w:sz w:val="20"/>
          <w:szCs w:val="20"/>
        </w:rPr>
        <w:t>.</w:t>
      </w:r>
    </w:p>
    <w:p w:rsidR="00452FAE" w:rsidRPr="00EE0C02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Worked as </w:t>
      </w:r>
      <w:proofErr w:type="spellStart"/>
      <w:r>
        <w:rPr>
          <w:rFonts w:ascii="Arial" w:hAnsi="Arial" w:cs="Arial"/>
          <w:b/>
          <w:sz w:val="20"/>
          <w:szCs w:val="20"/>
        </w:rPr>
        <w:t>Adhoc</w:t>
      </w:r>
      <w:proofErr w:type="spellEnd"/>
      <w:r>
        <w:rPr>
          <w:rFonts w:ascii="Arial" w:hAnsi="Arial" w:cs="Arial"/>
          <w:b/>
          <w:sz w:val="20"/>
          <w:szCs w:val="20"/>
        </w:rPr>
        <w:t>-Lecturer from 15-01-2002 to 31-03-2004.</w:t>
      </w:r>
    </w:p>
    <w:p w:rsidR="00452FAE" w:rsidRPr="00FB0836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sz w:val="20"/>
          <w:szCs w:val="20"/>
        </w:rPr>
        <w:t xml:space="preserve">Working as a </w:t>
      </w:r>
      <w:r>
        <w:rPr>
          <w:rFonts w:ascii="Arial" w:hAnsi="Arial" w:cs="Arial"/>
          <w:sz w:val="20"/>
          <w:szCs w:val="20"/>
        </w:rPr>
        <w:t>Assistant Professor</w:t>
      </w:r>
      <w:r w:rsidRPr="00EE0C02">
        <w:rPr>
          <w:rFonts w:ascii="Arial" w:hAnsi="Arial" w:cs="Arial"/>
          <w:sz w:val="20"/>
          <w:szCs w:val="20"/>
        </w:rPr>
        <w:t xml:space="preserve"> in the Department of Chemical Engineering since 1</w:t>
      </w:r>
      <w:r w:rsidRPr="00EE0C02">
        <w:rPr>
          <w:rFonts w:ascii="Arial" w:hAnsi="Arial" w:cs="Arial"/>
          <w:sz w:val="20"/>
          <w:szCs w:val="20"/>
          <w:vertAlign w:val="superscript"/>
        </w:rPr>
        <w:t>st</w:t>
      </w:r>
      <w:r w:rsidRPr="00EE0C02">
        <w:rPr>
          <w:rFonts w:ascii="Arial" w:hAnsi="Arial" w:cs="Arial"/>
          <w:sz w:val="20"/>
          <w:szCs w:val="20"/>
        </w:rPr>
        <w:t xml:space="preserve"> April 2004</w:t>
      </w:r>
    </w:p>
    <w:p w:rsidR="00452FAE" w:rsidRPr="00687179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Appointed </w:t>
      </w:r>
      <w:r w:rsidRPr="00EE0C02">
        <w:rPr>
          <w:rFonts w:ascii="Arial" w:hAnsi="Arial" w:cs="Arial"/>
          <w:sz w:val="20"/>
          <w:szCs w:val="20"/>
        </w:rPr>
        <w:t xml:space="preserve">Visiting Faculty for </w:t>
      </w:r>
      <w:r w:rsidRPr="00D67A0F">
        <w:rPr>
          <w:rFonts w:ascii="Arial" w:hAnsi="Arial" w:cs="Arial"/>
          <w:b/>
          <w:sz w:val="20"/>
          <w:szCs w:val="20"/>
        </w:rPr>
        <w:t>M. Sc. (Industrial Chemistry)</w:t>
      </w:r>
      <w:r w:rsidRPr="00EE0C02">
        <w:rPr>
          <w:rFonts w:ascii="Arial" w:hAnsi="Arial" w:cs="Arial"/>
          <w:sz w:val="20"/>
          <w:szCs w:val="20"/>
        </w:rPr>
        <w:t xml:space="preserve"> in the </w:t>
      </w:r>
      <w:r w:rsidRPr="00EE0C02">
        <w:rPr>
          <w:rFonts w:ascii="Arial" w:hAnsi="Arial" w:cs="Arial"/>
          <w:b/>
          <w:sz w:val="20"/>
          <w:szCs w:val="20"/>
        </w:rPr>
        <w:t>Department of Chemistry, South Gujarat University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/>
          <w:sz w:val="20"/>
          <w:szCs w:val="20"/>
        </w:rPr>
        <w:t>Surat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452FAE" w:rsidRDefault="00452FAE" w:rsidP="00452FAE">
      <w:pPr>
        <w:rPr>
          <w:rFonts w:ascii="Arial" w:hAnsi="Arial" w:cs="Arial"/>
          <w:b/>
          <w:sz w:val="20"/>
          <w:szCs w:val="20"/>
        </w:rPr>
      </w:pPr>
    </w:p>
    <w:p w:rsidR="00452FAE" w:rsidRPr="00B87072" w:rsidRDefault="00452FAE" w:rsidP="00452FAE">
      <w:pPr>
        <w:rPr>
          <w:rFonts w:ascii="Arial" w:hAnsi="Arial" w:cs="Arial"/>
          <w:b/>
          <w:bCs/>
        </w:rPr>
      </w:pPr>
      <w:r w:rsidRPr="00B87072">
        <w:rPr>
          <w:rFonts w:ascii="Arial" w:hAnsi="Arial" w:cs="Arial"/>
          <w:b/>
          <w:bCs/>
        </w:rPr>
        <w:t xml:space="preserve">Research areas of interest </w:t>
      </w:r>
    </w:p>
    <w:p w:rsidR="00452FAE" w:rsidRPr="000619DA" w:rsidRDefault="00817690" w:rsidP="00452FAE">
      <w:pPr>
        <w:rPr>
          <w:b/>
          <w:bCs/>
        </w:rPr>
      </w:pPr>
      <w:r w:rsidRPr="00817690">
        <w:rPr>
          <w:b/>
          <w:bCs/>
          <w:noProof/>
          <w:lang w:val="en-IN" w:eastAsia="en-IN"/>
        </w:rPr>
        <w:pict>
          <v:line id="_x0000_s1034" style="position:absolute;z-index:251668480" from="-5.25pt,1.85pt" to="489.75pt,1.85pt" strokeweight="3pt">
            <v:stroke linestyle="thinThin"/>
          </v:line>
        </w:pict>
      </w:r>
    </w:p>
    <w:p w:rsidR="00452FAE" w:rsidRPr="00FC2C56" w:rsidRDefault="00452FAE" w:rsidP="00452FA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E58F1">
        <w:rPr>
          <w:rFonts w:ascii="Arial" w:hAnsi="Arial" w:cs="Arial"/>
          <w:sz w:val="20"/>
          <w:szCs w:val="20"/>
        </w:rPr>
        <w:t>Nanoparticles production</w:t>
      </w:r>
      <w:r>
        <w:rPr>
          <w:rFonts w:ascii="Arial" w:hAnsi="Arial" w:cs="Arial"/>
          <w:sz w:val="20"/>
          <w:szCs w:val="20"/>
        </w:rPr>
        <w:t xml:space="preserve"> and processing</w:t>
      </w:r>
      <w:r w:rsidRPr="004E58F1">
        <w:rPr>
          <w:rFonts w:ascii="Arial" w:hAnsi="Arial" w:cs="Arial"/>
          <w:sz w:val="20"/>
          <w:szCs w:val="20"/>
        </w:rPr>
        <w:t xml:space="preserve"> </w:t>
      </w:r>
      <w:r w:rsidRPr="004E58F1">
        <w:rPr>
          <w:rFonts w:ascii="Arial" w:hAnsi="Arial" w:cs="Arial"/>
          <w:bCs/>
          <w:sz w:val="20"/>
          <w:szCs w:val="20"/>
        </w:rPr>
        <w:t>by nanomilling</w:t>
      </w:r>
      <w:r>
        <w:rPr>
          <w:rFonts w:ascii="Arial" w:hAnsi="Arial" w:cs="Arial"/>
          <w:bCs/>
          <w:sz w:val="20"/>
          <w:szCs w:val="20"/>
        </w:rPr>
        <w:t>/wet media milling/agitated bead milling</w:t>
      </w:r>
      <w:r w:rsidRPr="004E58F1">
        <w:rPr>
          <w:rFonts w:ascii="Arial" w:hAnsi="Arial" w:cs="Arial"/>
          <w:bCs/>
          <w:sz w:val="20"/>
          <w:szCs w:val="20"/>
        </w:rPr>
        <w:t xml:space="preserve"> in stirred media mill</w:t>
      </w:r>
      <w:r>
        <w:rPr>
          <w:rFonts w:ascii="Arial" w:hAnsi="Arial" w:cs="Arial"/>
          <w:bCs/>
          <w:sz w:val="20"/>
          <w:szCs w:val="20"/>
        </w:rPr>
        <w:t>s.</w:t>
      </w:r>
      <w:r>
        <w:rPr>
          <w:rFonts w:ascii="Arial" w:hAnsi="Arial" w:cs="Arial"/>
          <w:sz w:val="20"/>
          <w:szCs w:val="20"/>
        </w:rPr>
        <w:t xml:space="preserve"> </w:t>
      </w:r>
      <w:r w:rsidRPr="00FC2C56">
        <w:rPr>
          <w:rFonts w:ascii="Arial" w:hAnsi="Arial" w:cs="Arial"/>
          <w:bCs/>
          <w:sz w:val="20"/>
          <w:szCs w:val="20"/>
        </w:rPr>
        <w:t xml:space="preserve">(Paints, pigments, inks, pesticides, ceramic materials, pharmaceutical drugs, biomaterials, </w:t>
      </w:r>
      <w:proofErr w:type="spellStart"/>
      <w:r w:rsidRPr="00FC2C56">
        <w:rPr>
          <w:rFonts w:ascii="Arial" w:hAnsi="Arial" w:cs="Arial"/>
          <w:bCs/>
          <w:sz w:val="20"/>
          <w:szCs w:val="20"/>
        </w:rPr>
        <w:t>nanofluids</w:t>
      </w:r>
      <w:proofErr w:type="spellEnd"/>
      <w:r w:rsidRPr="00FC2C56">
        <w:rPr>
          <w:rFonts w:ascii="Arial" w:hAnsi="Arial" w:cs="Arial"/>
          <w:bCs/>
          <w:sz w:val="20"/>
          <w:szCs w:val="20"/>
        </w:rPr>
        <w:t xml:space="preserve">, </w:t>
      </w:r>
    </w:p>
    <w:p w:rsidR="00452FAE" w:rsidRPr="00FC2C56" w:rsidRDefault="00452FAE" w:rsidP="00452FA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C2C56">
        <w:rPr>
          <w:rFonts w:ascii="Arial" w:hAnsi="Arial" w:cs="Arial"/>
          <w:sz w:val="20"/>
          <w:szCs w:val="20"/>
        </w:rPr>
        <w:t xml:space="preserve">Liquid phase exfoliation to 2D materials, </w:t>
      </w:r>
      <w:proofErr w:type="spellStart"/>
      <w:r w:rsidRPr="00FC2C56">
        <w:rPr>
          <w:rFonts w:ascii="Arial" w:hAnsi="Arial" w:cs="Arial"/>
          <w:sz w:val="20"/>
          <w:szCs w:val="20"/>
        </w:rPr>
        <w:t>ultrasonication</w:t>
      </w:r>
      <w:proofErr w:type="spellEnd"/>
      <w:r w:rsidRPr="00FC2C5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C2C56">
        <w:rPr>
          <w:rFonts w:ascii="Arial" w:hAnsi="Arial" w:cs="Arial"/>
          <w:sz w:val="20"/>
          <w:szCs w:val="20"/>
        </w:rPr>
        <w:t>sonochemistry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Preparation of </w:t>
      </w:r>
      <w:proofErr w:type="spellStart"/>
      <w:r>
        <w:rPr>
          <w:rFonts w:ascii="Arial" w:hAnsi="Arial" w:cs="Arial"/>
          <w:sz w:val="20"/>
          <w:szCs w:val="20"/>
        </w:rPr>
        <w:t>nanostructured</w:t>
      </w:r>
      <w:proofErr w:type="spellEnd"/>
      <w:r>
        <w:rPr>
          <w:rFonts w:ascii="Arial" w:hAnsi="Arial" w:cs="Arial"/>
          <w:sz w:val="20"/>
          <w:szCs w:val="20"/>
        </w:rPr>
        <w:t xml:space="preserve"> materials for lithium ion batteries and </w:t>
      </w:r>
      <w:proofErr w:type="spellStart"/>
      <w:r>
        <w:rPr>
          <w:rFonts w:ascii="Arial" w:hAnsi="Arial" w:cs="Arial"/>
          <w:sz w:val="20"/>
          <w:szCs w:val="20"/>
        </w:rPr>
        <w:t>supercapacitors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52FAE" w:rsidRDefault="00452FAE" w:rsidP="00452FA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E58F1">
        <w:rPr>
          <w:rFonts w:ascii="Arial" w:hAnsi="Arial" w:cs="Arial"/>
          <w:sz w:val="20"/>
          <w:szCs w:val="20"/>
        </w:rPr>
        <w:t xml:space="preserve">Modeling &amp; Simulation of </w:t>
      </w:r>
      <w:r>
        <w:rPr>
          <w:rFonts w:ascii="Arial" w:hAnsi="Arial" w:cs="Arial"/>
          <w:sz w:val="20"/>
          <w:szCs w:val="20"/>
        </w:rPr>
        <w:t>Particulate</w:t>
      </w:r>
      <w:r w:rsidRPr="004E58F1">
        <w:rPr>
          <w:rFonts w:ascii="Arial" w:hAnsi="Arial" w:cs="Arial"/>
          <w:sz w:val="20"/>
          <w:szCs w:val="20"/>
        </w:rPr>
        <w:t xml:space="preserve"> process</w:t>
      </w:r>
      <w:r>
        <w:rPr>
          <w:rFonts w:ascii="Arial" w:hAnsi="Arial" w:cs="Arial"/>
          <w:sz w:val="20"/>
          <w:szCs w:val="20"/>
        </w:rPr>
        <w:t>es by Discrete element method (DEM)</w:t>
      </w:r>
    </w:p>
    <w:p w:rsidR="00452FAE" w:rsidRPr="00FC2C56" w:rsidRDefault="00452FAE" w:rsidP="00452FA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Characterization and analysis of particulate/powder/bulk solids.</w:t>
      </w:r>
    </w:p>
    <w:p w:rsidR="00452FAE" w:rsidRDefault="00452FAE" w:rsidP="00452FA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E58F1">
        <w:rPr>
          <w:rFonts w:ascii="Arial" w:hAnsi="Arial" w:cs="Arial"/>
          <w:sz w:val="20"/>
          <w:szCs w:val="20"/>
        </w:rPr>
        <w:lastRenderedPageBreak/>
        <w:t>Stability and rheological cha</w:t>
      </w:r>
      <w:r>
        <w:rPr>
          <w:rFonts w:ascii="Arial" w:hAnsi="Arial" w:cs="Arial"/>
          <w:sz w:val="20"/>
          <w:szCs w:val="20"/>
        </w:rPr>
        <w:t>racterization of nanosuspension.</w:t>
      </w:r>
    </w:p>
    <w:p w:rsidR="00452FAE" w:rsidRDefault="00452FAE" w:rsidP="00452FA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Molecular Simulation of Nanocomposites.</w:t>
      </w:r>
    </w:p>
    <w:p w:rsidR="00452FAE" w:rsidRPr="0006275E" w:rsidRDefault="00452FAE" w:rsidP="00452FA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275E">
        <w:rPr>
          <w:rFonts w:ascii="Arial" w:hAnsi="Arial" w:cs="Arial"/>
          <w:sz w:val="20"/>
          <w:szCs w:val="20"/>
        </w:rPr>
        <w:t>Optimization of chemical processes by soft computing techniques. (Use of Statistical design of experiments, Artificial neural network, Genetic algorithm, Multivariate data analysis)</w:t>
      </w:r>
    </w:p>
    <w:p w:rsidR="00452FAE" w:rsidRDefault="00452FAE" w:rsidP="00452FAE">
      <w:pPr>
        <w:ind w:left="720"/>
        <w:rPr>
          <w:rFonts w:ascii="Arial" w:hAnsi="Arial" w:cs="Arial"/>
          <w:sz w:val="20"/>
          <w:szCs w:val="20"/>
        </w:rPr>
      </w:pPr>
    </w:p>
    <w:p w:rsidR="00452FAE" w:rsidRPr="004E58F1" w:rsidRDefault="00452FAE" w:rsidP="00452FAE">
      <w:pPr>
        <w:rPr>
          <w:rFonts w:ascii="Arial" w:hAnsi="Arial" w:cs="Arial"/>
          <w:sz w:val="20"/>
          <w:szCs w:val="20"/>
        </w:rPr>
      </w:pPr>
    </w:p>
    <w:p w:rsidR="00452FAE" w:rsidRDefault="00452FAE" w:rsidP="00452F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PUBLICATIONS IN INTERNATIONAL JOURNALS</w:t>
      </w:r>
    </w:p>
    <w:p w:rsidR="00452FAE" w:rsidRDefault="00817690" w:rsidP="00452FAE">
      <w:pPr>
        <w:rPr>
          <w:rFonts w:ascii="Arial" w:hAnsi="Arial" w:cs="Arial"/>
          <w:b/>
          <w:sz w:val="20"/>
          <w:szCs w:val="20"/>
        </w:rPr>
      </w:pPr>
      <w:r w:rsidRPr="00817690">
        <w:rPr>
          <w:rFonts w:ascii="Arial" w:hAnsi="Arial" w:cs="Arial"/>
          <w:b/>
          <w:noProof/>
          <w:sz w:val="20"/>
          <w:szCs w:val="20"/>
          <w:lang w:val="en-IN" w:eastAsia="en-IN"/>
        </w:rPr>
        <w:pict>
          <v:line id="_x0000_s1033" style="position:absolute;z-index:251667456" from="-.75pt,4.15pt" to="494.25pt,4.15pt" strokeweight="3pt">
            <v:stroke linestyle="thinThin"/>
          </v:line>
        </w:pict>
      </w:r>
    </w:p>
    <w:p w:rsidR="00452FAE" w:rsidRPr="00B87072" w:rsidRDefault="00452FAE" w:rsidP="00452FAE">
      <w:pPr>
        <w:rPr>
          <w:b/>
        </w:rPr>
      </w:pP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41D69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B41D69">
        <w:rPr>
          <w:rFonts w:ascii="Arial" w:hAnsi="Arial" w:cs="Arial"/>
          <w:b/>
          <w:color w:val="000000"/>
          <w:sz w:val="20"/>
          <w:szCs w:val="20"/>
        </w:rPr>
        <w:t>Chetan M. Patel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, Z.V.P. Murthy* and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Mousumi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Chakraborty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, Effects of Operating Parameters on the Production of Barium Sulfate Nanoparticles in Stirred Media Mill, </w:t>
      </w:r>
      <w:r w:rsidRPr="00B41D69">
        <w:rPr>
          <w:rFonts w:ascii="Arial" w:hAnsi="Arial" w:cs="Arial"/>
          <w:b/>
          <w:bCs/>
          <w:i/>
          <w:color w:val="000000"/>
          <w:sz w:val="20"/>
          <w:szCs w:val="20"/>
        </w:rPr>
        <w:t>Journal of Industrial and Engineering Chemistry,</w:t>
      </w:r>
      <w:r w:rsidRPr="00B41D6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Vol.18 (No.4) (2012) </w:t>
      </w:r>
      <w:r w:rsidRPr="00B41D69">
        <w:rPr>
          <w:rFonts w:ascii="Arial" w:hAnsi="Arial" w:cs="Arial"/>
          <w:bCs/>
          <w:color w:val="000000"/>
          <w:sz w:val="20"/>
          <w:szCs w:val="20"/>
        </w:rPr>
        <w:t>1450-1457. DOI:</w:t>
      </w:r>
      <w:r w:rsidRPr="00B41D6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41D69">
        <w:rPr>
          <w:rFonts w:ascii="Arial" w:hAnsi="Arial" w:cs="Arial"/>
          <w:color w:val="000000"/>
          <w:sz w:val="20"/>
          <w:szCs w:val="20"/>
        </w:rPr>
        <w:t>10.1016/j.jiec.2012.02.005 (Elsevier Scientific Publication, USA) (Impact Factor: 2.145/2012)</w:t>
      </w: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41D69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B41D69">
        <w:rPr>
          <w:rFonts w:ascii="Arial" w:hAnsi="Arial" w:cs="Arial"/>
          <w:b/>
          <w:color w:val="000000"/>
          <w:sz w:val="20"/>
          <w:szCs w:val="20"/>
        </w:rPr>
        <w:t>Chetan M. Patel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Mousumi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Chakraborty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and Z.V.P. Murthy*, Study on the Stability and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Microstructural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Properties of Barium Sulfate Nanoparticles Produced by Nanomilling, </w:t>
      </w:r>
      <w:r w:rsidRPr="00B41D69">
        <w:rPr>
          <w:rFonts w:ascii="Arial" w:hAnsi="Arial" w:cs="Arial"/>
          <w:b/>
          <w:i/>
          <w:color w:val="000000"/>
          <w:sz w:val="20"/>
          <w:szCs w:val="20"/>
        </w:rPr>
        <w:t>Advanced Powder Technology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, Vol. 25 (No.1) (2014) </w:t>
      </w:r>
      <w:r w:rsidRPr="00B41D69">
        <w:rPr>
          <w:rFonts w:ascii="Arial" w:hAnsi="Arial" w:cs="Arial"/>
          <w:bCs/>
          <w:color w:val="000000"/>
          <w:sz w:val="20"/>
          <w:szCs w:val="20"/>
        </w:rPr>
        <w:t xml:space="preserve">226-235. </w:t>
      </w:r>
      <w:r w:rsidRPr="00B41D69">
        <w:rPr>
          <w:rFonts w:ascii="Arial" w:hAnsi="Arial" w:cs="Arial"/>
          <w:color w:val="000000"/>
          <w:sz w:val="20"/>
          <w:szCs w:val="20"/>
        </w:rPr>
        <w:t>DOI: 10.1016/j.apt.2013.04.003 (Elsevier Scientific Publication, The Netherlands) (Impact Factor: 1.642/2013)</w:t>
      </w: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41D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41D69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B41D69">
        <w:rPr>
          <w:rFonts w:ascii="Arial" w:hAnsi="Arial" w:cs="Arial"/>
          <w:b/>
          <w:color w:val="000000"/>
          <w:sz w:val="20"/>
          <w:szCs w:val="20"/>
        </w:rPr>
        <w:t>Chetan M. Patel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Mousumi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Chakraborty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B41D69">
        <w:rPr>
          <w:rFonts w:ascii="Arial" w:hAnsi="Arial" w:cs="Arial"/>
          <w:b/>
          <w:color w:val="000000"/>
          <w:sz w:val="20"/>
          <w:szCs w:val="20"/>
        </w:rPr>
        <w:t>Z.V.P. Murthy</w:t>
      </w:r>
      <w:r w:rsidRPr="00B41D69">
        <w:rPr>
          <w:rFonts w:ascii="Arial" w:hAnsi="Arial" w:cs="Arial"/>
          <w:color w:val="000000"/>
          <w:sz w:val="20"/>
          <w:szCs w:val="20"/>
        </w:rPr>
        <w:t>*,</w:t>
      </w:r>
      <w:r w:rsidRPr="00B41D69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Preparation of </w:t>
      </w:r>
      <w:proofErr w:type="spellStart"/>
      <w:r w:rsidRPr="00B41D69">
        <w:rPr>
          <w:rFonts w:ascii="Arial" w:eastAsia="Arial Unicode MS" w:hAnsi="Arial" w:cs="Arial"/>
          <w:bCs/>
          <w:color w:val="000000"/>
          <w:sz w:val="20"/>
          <w:szCs w:val="20"/>
        </w:rPr>
        <w:t>Fenofibrate</w:t>
      </w:r>
      <w:proofErr w:type="spellEnd"/>
      <w:r w:rsidRPr="00B41D69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Nanoparticles by Combined Stirred Media Milling and </w:t>
      </w:r>
      <w:proofErr w:type="spellStart"/>
      <w:r w:rsidRPr="00B41D69">
        <w:rPr>
          <w:rFonts w:ascii="Arial" w:eastAsia="Arial Unicode MS" w:hAnsi="Arial" w:cs="Arial"/>
          <w:bCs/>
          <w:color w:val="000000"/>
          <w:sz w:val="20"/>
          <w:szCs w:val="20"/>
        </w:rPr>
        <w:t>Ultrasonication</w:t>
      </w:r>
      <w:proofErr w:type="spellEnd"/>
      <w:r w:rsidRPr="00B41D69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Method, </w:t>
      </w:r>
      <w:proofErr w:type="spellStart"/>
      <w:r w:rsidRPr="00B41D69">
        <w:rPr>
          <w:rFonts w:ascii="Arial" w:hAnsi="Arial" w:cs="Arial"/>
          <w:b/>
          <w:i/>
          <w:color w:val="000000"/>
          <w:sz w:val="20"/>
          <w:szCs w:val="20"/>
        </w:rPr>
        <w:t>Ultrasonics</w:t>
      </w:r>
      <w:proofErr w:type="spellEnd"/>
      <w:r w:rsidRPr="00B41D69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B41D69">
        <w:rPr>
          <w:rFonts w:ascii="Arial" w:hAnsi="Arial" w:cs="Arial"/>
          <w:b/>
          <w:i/>
          <w:color w:val="000000"/>
          <w:sz w:val="20"/>
          <w:szCs w:val="20"/>
        </w:rPr>
        <w:t>Sonochemistry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, Vol. 21 (No.3) (2014) </w:t>
      </w:r>
      <w:r w:rsidRPr="00B41D69">
        <w:rPr>
          <w:rFonts w:ascii="Arial" w:hAnsi="Arial" w:cs="Arial"/>
          <w:bCs/>
          <w:color w:val="000000"/>
          <w:sz w:val="20"/>
          <w:szCs w:val="20"/>
        </w:rPr>
        <w:t xml:space="preserve">1100-1107. 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DOI: 10.1016/j.ultsonch.2013.12.001 ((Elsevier Scientific Publication, </w:t>
      </w:r>
      <w:proofErr w:type="gramStart"/>
      <w:r w:rsidRPr="00B41D69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B41D69">
        <w:rPr>
          <w:rFonts w:ascii="Arial" w:hAnsi="Arial" w:cs="Arial"/>
          <w:color w:val="000000"/>
          <w:sz w:val="20"/>
          <w:szCs w:val="20"/>
        </w:rPr>
        <w:t xml:space="preserve"> Netherlands) (Impact Factor: 3.816/2012)</w:t>
      </w:r>
    </w:p>
    <w:p w:rsidR="00452FAE" w:rsidRPr="00B41D69" w:rsidRDefault="00452FAE" w:rsidP="00452FAE">
      <w:pPr>
        <w:pStyle w:val="Heading3"/>
        <w:jc w:val="both"/>
        <w:rPr>
          <w:rFonts w:eastAsia="Arial Unicode MS"/>
          <w:color w:val="000000"/>
          <w:sz w:val="20"/>
          <w:szCs w:val="20"/>
        </w:rPr>
      </w:pP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41D69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B41D69">
        <w:rPr>
          <w:rFonts w:ascii="Arial" w:hAnsi="Arial" w:cs="Arial"/>
          <w:b/>
          <w:color w:val="000000"/>
          <w:sz w:val="20"/>
          <w:szCs w:val="20"/>
        </w:rPr>
        <w:t>Chetan M. Patel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Mousumi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Chakraborty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B41D69">
        <w:rPr>
          <w:rFonts w:ascii="Arial" w:hAnsi="Arial" w:cs="Arial"/>
          <w:b/>
          <w:color w:val="000000"/>
          <w:sz w:val="20"/>
          <w:szCs w:val="20"/>
        </w:rPr>
        <w:t>Z.V.P. Murthy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*, Enhancement of Stirred Media Mill Performance by a New Mixed Media Grinding Strategy, </w:t>
      </w:r>
      <w:r w:rsidRPr="00B41D6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Journal of Industrial and Engineering Chemistry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, Vol. 20 (No.4) (2014) </w:t>
      </w:r>
      <w:r w:rsidRPr="00B41D69">
        <w:rPr>
          <w:rFonts w:ascii="Arial" w:hAnsi="Arial" w:cs="Arial"/>
          <w:bCs/>
          <w:color w:val="000000"/>
          <w:sz w:val="20"/>
          <w:szCs w:val="20"/>
        </w:rPr>
        <w:t xml:space="preserve">2111-2118. 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 DOI: 10.1016/j.jiec.2013.09.040 (Elsevier Scientific Publication, USA) (Impact Factor: 3.512/2013)</w:t>
      </w: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41D69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B41D69">
        <w:rPr>
          <w:rFonts w:ascii="Arial" w:hAnsi="Arial" w:cs="Arial"/>
          <w:b/>
          <w:bCs/>
          <w:sz w:val="20"/>
          <w:szCs w:val="20"/>
        </w:rPr>
        <w:t>Chetan M. Patel</w:t>
      </w:r>
      <w:r w:rsidRPr="00B41D6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1D69">
        <w:rPr>
          <w:rFonts w:ascii="Arial" w:hAnsi="Arial" w:cs="Arial"/>
          <w:sz w:val="20"/>
          <w:szCs w:val="20"/>
        </w:rPr>
        <w:t>Mousumi</w:t>
      </w:r>
      <w:proofErr w:type="spellEnd"/>
      <w:r w:rsidRPr="00B41D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D69">
        <w:rPr>
          <w:rFonts w:ascii="Arial" w:hAnsi="Arial" w:cs="Arial"/>
          <w:sz w:val="20"/>
          <w:szCs w:val="20"/>
        </w:rPr>
        <w:t>Chakraborty</w:t>
      </w:r>
      <w:proofErr w:type="spellEnd"/>
      <w:r w:rsidRPr="00B41D69">
        <w:rPr>
          <w:rFonts w:ascii="Arial" w:hAnsi="Arial" w:cs="Arial"/>
          <w:sz w:val="20"/>
          <w:szCs w:val="20"/>
        </w:rPr>
        <w:t xml:space="preserve">, and Z.V.P. Murthy, Influence of pH on the Stability of Alumina and Silica Nanosuspension Produced by Wet Grinding, Particulate Science and Technology, Vol.33 (3) (2015) 240-245. DOI: 10.1080/02726351.2014.978425 (Taylor &amp; Francis Group Publication, USA) </w:t>
      </w:r>
      <w:r w:rsidRPr="00B41D69">
        <w:rPr>
          <w:rFonts w:ascii="Arial" w:hAnsi="Arial" w:cs="Arial"/>
          <w:color w:val="000000"/>
          <w:sz w:val="20"/>
          <w:szCs w:val="20"/>
        </w:rPr>
        <w:t>(Impact Factor: 0.523/2014)</w:t>
      </w: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52FAE" w:rsidRPr="008531A4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531A4">
        <w:rPr>
          <w:rFonts w:ascii="Arial" w:hAnsi="Arial" w:cs="Arial"/>
          <w:color w:val="000000"/>
          <w:sz w:val="20"/>
          <w:szCs w:val="20"/>
        </w:rPr>
        <w:t xml:space="preserve">6. </w:t>
      </w:r>
      <w:r w:rsidRPr="008531A4">
        <w:rPr>
          <w:rFonts w:ascii="Arial" w:hAnsi="Arial" w:cs="Arial"/>
          <w:b/>
          <w:bCs/>
          <w:sz w:val="20"/>
          <w:szCs w:val="20"/>
        </w:rPr>
        <w:t>Chetan M. Patel</w:t>
      </w:r>
      <w:r w:rsidRPr="008531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1A4">
        <w:rPr>
          <w:rFonts w:ascii="Arial" w:hAnsi="Arial" w:cs="Arial"/>
          <w:sz w:val="20"/>
          <w:szCs w:val="20"/>
        </w:rPr>
        <w:t>Mousumi</w:t>
      </w:r>
      <w:proofErr w:type="spellEnd"/>
      <w:r w:rsidRPr="00853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1A4">
        <w:rPr>
          <w:rFonts w:ascii="Arial" w:hAnsi="Arial" w:cs="Arial"/>
          <w:sz w:val="20"/>
          <w:szCs w:val="20"/>
        </w:rPr>
        <w:t>Chakraborty</w:t>
      </w:r>
      <w:proofErr w:type="spellEnd"/>
      <w:r w:rsidRPr="008531A4">
        <w:rPr>
          <w:rFonts w:ascii="Arial" w:hAnsi="Arial" w:cs="Arial"/>
          <w:sz w:val="20"/>
          <w:szCs w:val="20"/>
        </w:rPr>
        <w:t xml:space="preserve">, and Z.V.P. Murthy, </w:t>
      </w:r>
      <w:r w:rsidRPr="008531A4">
        <w:rPr>
          <w:rFonts w:ascii="Arial" w:hAnsi="Arial" w:cs="Arial"/>
          <w:sz w:val="20"/>
          <w:szCs w:val="20"/>
          <w:lang w:val="en-IN" w:eastAsia="en-IN" w:bidi="hi-IN"/>
        </w:rPr>
        <w:t xml:space="preserve">Fast and scalable preparation of starch nanoparticles by stirred media milling, </w:t>
      </w:r>
      <w:r w:rsidRPr="008531A4">
        <w:rPr>
          <w:rFonts w:ascii="Arial" w:hAnsi="Arial" w:cs="Arial"/>
          <w:b/>
          <w:i/>
          <w:color w:val="000000"/>
          <w:sz w:val="20"/>
          <w:szCs w:val="20"/>
        </w:rPr>
        <w:t>Advanced Powder Technology</w:t>
      </w:r>
      <w:r w:rsidRPr="008531A4">
        <w:rPr>
          <w:rFonts w:ascii="Arial" w:hAnsi="Arial" w:cs="Arial"/>
          <w:color w:val="000000"/>
          <w:sz w:val="20"/>
          <w:szCs w:val="20"/>
        </w:rPr>
        <w:t>,</w:t>
      </w:r>
      <w:r w:rsidRPr="008531A4">
        <w:rPr>
          <w:rFonts w:ascii="Arial" w:hAnsi="Arial" w:cs="Arial"/>
          <w:sz w:val="20"/>
          <w:szCs w:val="20"/>
          <w:lang w:val="en-IN" w:eastAsia="en-IN" w:bidi="hi-IN"/>
        </w:rPr>
        <w:t xml:space="preserve"> </w:t>
      </w:r>
      <w:r w:rsidRPr="008531A4">
        <w:rPr>
          <w:rFonts w:ascii="Arial" w:hAnsi="Arial" w:cs="Arial"/>
          <w:sz w:val="20"/>
          <w:szCs w:val="20"/>
        </w:rPr>
        <w:t>Vol. 27 (4)</w:t>
      </w:r>
      <w:r w:rsidRPr="008531A4">
        <w:rPr>
          <w:rFonts w:ascii="Arial" w:hAnsi="Arial" w:cs="Arial"/>
          <w:sz w:val="20"/>
          <w:szCs w:val="20"/>
          <w:lang w:val="en-IN" w:eastAsia="en-IN" w:bidi="hi-IN"/>
        </w:rPr>
        <w:t xml:space="preserve">, (2016)  1287-1294 </w:t>
      </w:r>
      <w:r w:rsidRPr="008531A4">
        <w:rPr>
          <w:rFonts w:ascii="Arial" w:hAnsi="Arial" w:cs="Arial"/>
          <w:color w:val="000000"/>
          <w:sz w:val="20"/>
          <w:szCs w:val="20"/>
        </w:rPr>
        <w:t>(Elsevier Scientific Publication, The Netherlands</w:t>
      </w:r>
      <w:r w:rsidRPr="008531A4">
        <w:rPr>
          <w:rFonts w:ascii="Arial" w:hAnsi="Arial" w:cs="Arial"/>
          <w:color w:val="000000"/>
          <w:sz w:val="20"/>
          <w:szCs w:val="20"/>
          <w:lang w:bidi="hi-IN"/>
        </w:rPr>
        <w:t>) DOI</w:t>
      </w:r>
      <w:r w:rsidRPr="008531A4">
        <w:rPr>
          <w:rFonts w:ascii="Arial" w:hAnsi="Arial" w:cs="Arial"/>
          <w:color w:val="000000" w:themeColor="text1"/>
          <w:sz w:val="20"/>
          <w:szCs w:val="20"/>
          <w:lang w:bidi="hi-IN"/>
        </w:rPr>
        <w:t xml:space="preserve">: </w:t>
      </w:r>
      <w:r w:rsidRPr="008531A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10.1016/j.apt.2016.04.021</w:t>
      </w:r>
      <w:r w:rsidRPr="008531A4">
        <w:rPr>
          <w:rFonts w:ascii="Arial" w:hAnsi="Arial" w:cs="Arial"/>
          <w:color w:val="0080AE"/>
          <w:sz w:val="20"/>
          <w:szCs w:val="20"/>
          <w:lang w:bidi="hi-IN"/>
        </w:rPr>
        <w:t xml:space="preserve"> </w:t>
      </w:r>
      <w:r w:rsidRPr="008531A4">
        <w:rPr>
          <w:rFonts w:ascii="Arial" w:hAnsi="Arial" w:cs="Arial"/>
          <w:color w:val="000000"/>
          <w:sz w:val="20"/>
          <w:szCs w:val="20"/>
        </w:rPr>
        <w:t>(Impact Factor: 2.638/2014-15)</w:t>
      </w:r>
    </w:p>
    <w:p w:rsidR="00452FAE" w:rsidRPr="008531A4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52FAE" w:rsidRPr="008531A4" w:rsidRDefault="00452FAE" w:rsidP="00B9490C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7. J. H. </w:t>
      </w:r>
      <w:proofErr w:type="spellStart"/>
      <w:r w:rsidRPr="008531A4">
        <w:rPr>
          <w:rFonts w:ascii="Arial" w:hAnsi="Arial" w:cs="Arial"/>
          <w:color w:val="000000" w:themeColor="text1"/>
          <w:sz w:val="20"/>
          <w:szCs w:val="20"/>
        </w:rPr>
        <w:t>Jhaveri</w:t>
      </w:r>
      <w:proofErr w:type="spellEnd"/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531A4">
        <w:rPr>
          <w:rFonts w:ascii="Arial" w:hAnsi="Arial" w:cs="Arial"/>
          <w:b/>
          <w:color w:val="000000" w:themeColor="text1"/>
          <w:sz w:val="20"/>
          <w:szCs w:val="20"/>
        </w:rPr>
        <w:t>C. M. Patel</w:t>
      </w: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, Z.V.P. Murthy, </w:t>
      </w:r>
      <w:hyperlink r:id="rId8" w:history="1">
        <w:r w:rsidRPr="008531A4">
          <w:rPr>
            <w:rFonts w:ascii="Arial" w:hAnsi="Arial" w:cs="Arial"/>
            <w:color w:val="000000" w:themeColor="text1"/>
            <w:sz w:val="20"/>
            <w:szCs w:val="20"/>
          </w:rPr>
          <w:t>Preparation, characterization and application of GO TiO2/PVC mixed matrix membranes for improvement in performance</w:t>
        </w:r>
      </w:hyperlink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531A4">
        <w:rPr>
          <w:rFonts w:ascii="Arial" w:hAnsi="Arial" w:cs="Arial"/>
          <w:b/>
          <w:color w:val="000000" w:themeColor="text1"/>
          <w:sz w:val="20"/>
          <w:szCs w:val="20"/>
        </w:rPr>
        <w:t>Journal of Industrial and Engineering Chemistry</w:t>
      </w: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 52 (2017), 138-146. (Elsevier Scientific Publication, USA) DOI: </w:t>
      </w:r>
      <w:r w:rsidRPr="00EC45D1">
        <w:rPr>
          <w:rFonts w:ascii="Arial" w:hAnsi="Arial" w:cs="Arial"/>
          <w:sz w:val="20"/>
          <w:szCs w:val="20"/>
        </w:rPr>
        <w:t>https://doi.org/10.1016/j.jiec.2017.03.035</w:t>
      </w: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 (Impact Factor4.421/2016)</w:t>
      </w:r>
    </w:p>
    <w:p w:rsidR="008531A4" w:rsidRDefault="008531A4" w:rsidP="008531A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52FAE" w:rsidRPr="008531A4" w:rsidRDefault="00B9490C" w:rsidP="008531A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544CD4" w:rsidRPr="008531A4">
        <w:rPr>
          <w:rFonts w:ascii="Arial" w:hAnsi="Arial" w:cs="Arial"/>
          <w:color w:val="000000"/>
          <w:sz w:val="20"/>
          <w:szCs w:val="20"/>
        </w:rPr>
        <w:t xml:space="preserve">.   Patel Chetan M., </w:t>
      </w:r>
      <w:r w:rsidR="00452FAE" w:rsidRPr="008531A4">
        <w:rPr>
          <w:rFonts w:ascii="Arial" w:hAnsi="Arial" w:cs="Arial"/>
          <w:color w:val="000000"/>
          <w:sz w:val="20"/>
          <w:szCs w:val="20"/>
        </w:rPr>
        <w:t xml:space="preserve">Preparation of </w:t>
      </w:r>
      <w:proofErr w:type="spellStart"/>
      <w:r w:rsidR="00452FAE" w:rsidRPr="008531A4">
        <w:rPr>
          <w:rFonts w:ascii="Arial" w:hAnsi="Arial" w:cs="Arial"/>
          <w:color w:val="000000"/>
          <w:sz w:val="20"/>
          <w:szCs w:val="20"/>
        </w:rPr>
        <w:t>Lamotrigine</w:t>
      </w:r>
      <w:proofErr w:type="spellEnd"/>
      <w:r w:rsidR="00452FAE" w:rsidRPr="008531A4">
        <w:rPr>
          <w:rFonts w:ascii="Arial" w:hAnsi="Arial" w:cs="Arial"/>
          <w:color w:val="000000"/>
          <w:sz w:val="20"/>
          <w:szCs w:val="20"/>
        </w:rPr>
        <w:t xml:space="preserve"> Drug </w:t>
      </w:r>
      <w:proofErr w:type="gramStart"/>
      <w:r w:rsidR="00452FAE" w:rsidRPr="008531A4">
        <w:rPr>
          <w:rFonts w:ascii="Arial" w:hAnsi="Arial" w:cs="Arial"/>
          <w:color w:val="000000"/>
          <w:sz w:val="20"/>
          <w:szCs w:val="20"/>
        </w:rPr>
        <w:t>Nanoparticles  by</w:t>
      </w:r>
      <w:proofErr w:type="gramEnd"/>
      <w:r w:rsidR="00452FAE" w:rsidRPr="008531A4">
        <w:rPr>
          <w:rFonts w:ascii="Arial" w:hAnsi="Arial" w:cs="Arial"/>
          <w:color w:val="000000"/>
          <w:sz w:val="20"/>
          <w:szCs w:val="20"/>
        </w:rPr>
        <w:t xml:space="preserve"> Nanomilling, Research</w:t>
      </w:r>
    </w:p>
    <w:p w:rsidR="008531A4" w:rsidRDefault="00452FAE" w:rsidP="00B9490C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531A4">
        <w:rPr>
          <w:rFonts w:ascii="Arial" w:hAnsi="Arial" w:cs="Arial"/>
          <w:color w:val="000000"/>
          <w:sz w:val="20"/>
          <w:szCs w:val="20"/>
        </w:rPr>
        <w:t xml:space="preserve">     Journal of Chemistry and Environment</w:t>
      </w:r>
      <w:r w:rsidRPr="008531A4">
        <w:rPr>
          <w:rFonts w:ascii="Arial" w:hAnsi="Arial" w:cs="Arial"/>
          <w:i/>
          <w:iCs/>
          <w:color w:val="000000"/>
          <w:sz w:val="20"/>
          <w:szCs w:val="20"/>
        </w:rPr>
        <w:t>, </w:t>
      </w:r>
      <w:r w:rsidRPr="008531A4">
        <w:rPr>
          <w:rFonts w:ascii="Arial" w:hAnsi="Arial" w:cs="Arial"/>
          <w:color w:val="000000"/>
          <w:sz w:val="20"/>
          <w:szCs w:val="20"/>
        </w:rPr>
        <w:t>Vol. 22 (2018), 7-11.</w:t>
      </w:r>
      <w:r w:rsidR="00B81AAA">
        <w:rPr>
          <w:rFonts w:ascii="Arial" w:hAnsi="Arial" w:cs="Arial"/>
          <w:color w:val="000000"/>
          <w:sz w:val="20"/>
          <w:szCs w:val="20"/>
        </w:rPr>
        <w:t xml:space="preserve"> (</w:t>
      </w:r>
      <w:r w:rsidR="00B81AAA">
        <w:rPr>
          <w:rFonts w:ascii="Arial" w:hAnsi="Arial" w:cs="Arial"/>
          <w:color w:val="000000" w:themeColor="text1"/>
          <w:sz w:val="20"/>
          <w:szCs w:val="20"/>
        </w:rPr>
        <w:t xml:space="preserve">World Research </w:t>
      </w:r>
      <w:proofErr w:type="spellStart"/>
      <w:r w:rsidR="00B81AAA">
        <w:rPr>
          <w:rFonts w:ascii="Arial" w:hAnsi="Arial" w:cs="Arial"/>
          <w:color w:val="000000" w:themeColor="text1"/>
          <w:sz w:val="20"/>
          <w:szCs w:val="20"/>
        </w:rPr>
        <w:t>Journals</w:t>
      </w:r>
      <w:proofErr w:type="gramStart"/>
      <w:r w:rsidR="00B81AAA">
        <w:rPr>
          <w:rFonts w:ascii="Arial" w:hAnsi="Arial" w:cs="Arial"/>
          <w:color w:val="000000" w:themeColor="text1"/>
          <w:sz w:val="20"/>
          <w:szCs w:val="20"/>
        </w:rPr>
        <w:t>,India</w:t>
      </w:r>
      <w:proofErr w:type="spellEnd"/>
      <w:proofErr w:type="gramEnd"/>
      <w:r w:rsidR="00B81AA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8531A4" w:rsidRDefault="008531A4" w:rsidP="008531A4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544CD4" w:rsidRPr="008531A4" w:rsidRDefault="00B9490C" w:rsidP="008531A4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452FAE" w:rsidRPr="008531A4">
        <w:rPr>
          <w:rFonts w:ascii="Arial" w:hAnsi="Arial" w:cs="Arial"/>
          <w:color w:val="000000"/>
          <w:sz w:val="20"/>
          <w:szCs w:val="20"/>
        </w:rPr>
        <w:t xml:space="preserve">. </w:t>
      </w:r>
      <w:r w:rsidR="00544CD4" w:rsidRPr="008531A4">
        <w:rPr>
          <w:rFonts w:ascii="Arial" w:hAnsi="Arial" w:cs="Arial"/>
          <w:color w:val="000000"/>
          <w:sz w:val="20"/>
          <w:szCs w:val="20"/>
        </w:rPr>
        <w:t>Raj Kumar</w:t>
      </w:r>
      <w:r w:rsidR="00544CD4" w:rsidRPr="008531A4">
        <w:rPr>
          <w:rFonts w:ascii="Arial" w:hAnsi="Arial" w:cs="Arial"/>
          <w:sz w:val="20"/>
          <w:szCs w:val="20"/>
        </w:rPr>
        <w:t xml:space="preserve">, </w:t>
      </w:r>
      <w:r w:rsidR="00544CD4" w:rsidRPr="008531A4">
        <w:rPr>
          <w:rFonts w:ascii="Arial" w:hAnsi="Arial" w:cs="Arial"/>
          <w:color w:val="000000"/>
          <w:sz w:val="20"/>
          <w:szCs w:val="20"/>
        </w:rPr>
        <w:t xml:space="preserve">Chetan M. Patel, </w:t>
      </w:r>
      <w:proofErr w:type="spellStart"/>
      <w:r w:rsidR="00544CD4" w:rsidRPr="008531A4">
        <w:rPr>
          <w:rFonts w:ascii="Arial" w:hAnsi="Arial" w:cs="Arial"/>
          <w:color w:val="000000"/>
          <w:sz w:val="20"/>
          <w:szCs w:val="20"/>
        </w:rPr>
        <w:t>Arun</w:t>
      </w:r>
      <w:proofErr w:type="spellEnd"/>
      <w:r w:rsidR="00544CD4" w:rsidRPr="008531A4">
        <w:rPr>
          <w:rFonts w:ascii="Arial" w:hAnsi="Arial" w:cs="Arial"/>
          <w:color w:val="000000"/>
          <w:sz w:val="20"/>
          <w:szCs w:val="20"/>
        </w:rPr>
        <w:t xml:space="preserve"> K. Jana</w:t>
      </w:r>
      <w:r w:rsidR="00544CD4" w:rsidRPr="008531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44CD4" w:rsidRPr="008531A4">
        <w:rPr>
          <w:rFonts w:ascii="Arial" w:hAnsi="Arial" w:cs="Arial"/>
          <w:color w:val="000000"/>
          <w:sz w:val="20"/>
          <w:szCs w:val="20"/>
        </w:rPr>
        <w:t>Srikanth</w:t>
      </w:r>
      <w:proofErr w:type="spellEnd"/>
      <w:r w:rsidR="00544CD4" w:rsidRPr="008531A4">
        <w:rPr>
          <w:rFonts w:ascii="Arial" w:hAnsi="Arial" w:cs="Arial"/>
          <w:color w:val="000000"/>
          <w:sz w:val="20"/>
          <w:szCs w:val="20"/>
        </w:rPr>
        <w:t xml:space="preserve"> R. </w:t>
      </w:r>
      <w:proofErr w:type="spellStart"/>
      <w:r w:rsidR="00544CD4" w:rsidRPr="008531A4">
        <w:rPr>
          <w:rFonts w:ascii="Arial" w:hAnsi="Arial" w:cs="Arial"/>
          <w:color w:val="000000"/>
          <w:sz w:val="20"/>
          <w:szCs w:val="20"/>
        </w:rPr>
        <w:t>Gopireddy</w:t>
      </w:r>
      <w:proofErr w:type="spellEnd"/>
      <w:r w:rsidR="00544CD4" w:rsidRPr="008531A4">
        <w:rPr>
          <w:rFonts w:ascii="Arial" w:hAnsi="Arial" w:cs="Arial"/>
          <w:sz w:val="20"/>
          <w:szCs w:val="20"/>
        </w:rPr>
        <w:t xml:space="preserve">, </w:t>
      </w:r>
      <w:r w:rsidR="00544CD4" w:rsidRPr="008531A4">
        <w:rPr>
          <w:rFonts w:ascii="Arial" w:hAnsi="Arial" w:cs="Arial"/>
          <w:color w:val="000000"/>
          <w:sz w:val="20"/>
          <w:szCs w:val="20"/>
        </w:rPr>
        <w:t xml:space="preserve">Prediction of hopper </w:t>
      </w:r>
    </w:p>
    <w:p w:rsidR="00544CD4" w:rsidRPr="008531A4" w:rsidRDefault="00544CD4" w:rsidP="00544CD4">
      <w:pPr>
        <w:rPr>
          <w:rFonts w:ascii="Arial" w:hAnsi="Arial" w:cs="Arial"/>
          <w:color w:val="14171A"/>
          <w:sz w:val="20"/>
          <w:szCs w:val="20"/>
          <w:shd w:val="clear" w:color="auto" w:fill="FFFFFF"/>
        </w:rPr>
      </w:pPr>
      <w:r w:rsidRPr="008531A4"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gramStart"/>
      <w:r w:rsidRPr="008531A4">
        <w:rPr>
          <w:rFonts w:ascii="Arial" w:hAnsi="Arial" w:cs="Arial"/>
          <w:color w:val="000000"/>
          <w:sz w:val="20"/>
          <w:szCs w:val="20"/>
        </w:rPr>
        <w:t>discharge</w:t>
      </w:r>
      <w:proofErr w:type="gramEnd"/>
      <w:r w:rsidRPr="008531A4">
        <w:rPr>
          <w:rFonts w:ascii="Arial" w:hAnsi="Arial" w:cs="Arial"/>
          <w:color w:val="000000"/>
          <w:sz w:val="20"/>
          <w:szCs w:val="20"/>
        </w:rPr>
        <w:t xml:space="preserve"> rate using combined discrete element</w:t>
      </w:r>
      <w:r w:rsidRPr="008531A4">
        <w:rPr>
          <w:rFonts w:ascii="Arial" w:hAnsi="Arial" w:cs="Arial"/>
          <w:sz w:val="20"/>
          <w:szCs w:val="20"/>
        </w:rPr>
        <w:t xml:space="preserve"> </w:t>
      </w:r>
      <w:r w:rsidRPr="008531A4">
        <w:rPr>
          <w:rFonts w:ascii="Arial" w:hAnsi="Arial" w:cs="Arial"/>
          <w:color w:val="000000"/>
          <w:sz w:val="20"/>
          <w:szCs w:val="20"/>
        </w:rPr>
        <w:t xml:space="preserve">method and </w:t>
      </w:r>
      <w:proofErr w:type="spellStart"/>
      <w:r w:rsidRPr="008531A4">
        <w:rPr>
          <w:rFonts w:ascii="Arial" w:hAnsi="Arial" w:cs="Arial"/>
          <w:color w:val="000000"/>
          <w:sz w:val="20"/>
          <w:szCs w:val="20"/>
        </w:rPr>
        <w:t>artiﬁcial</w:t>
      </w:r>
      <w:proofErr w:type="spellEnd"/>
      <w:r w:rsidRPr="008531A4">
        <w:rPr>
          <w:rFonts w:ascii="Arial" w:hAnsi="Arial" w:cs="Arial"/>
          <w:color w:val="000000"/>
          <w:sz w:val="20"/>
          <w:szCs w:val="20"/>
        </w:rPr>
        <w:t xml:space="preserve"> neural network</w:t>
      </w:r>
      <w:r w:rsidRPr="008531A4">
        <w:rPr>
          <w:rFonts w:ascii="Arial" w:hAnsi="Arial" w:cs="Arial"/>
          <w:color w:val="14171A"/>
          <w:sz w:val="20"/>
          <w:szCs w:val="20"/>
          <w:shd w:val="clear" w:color="auto" w:fill="FFFFFF"/>
        </w:rPr>
        <w:t xml:space="preserve">.   </w:t>
      </w:r>
    </w:p>
    <w:p w:rsidR="00544CD4" w:rsidRPr="008531A4" w:rsidRDefault="00544CD4" w:rsidP="00544CD4">
      <w:pPr>
        <w:rPr>
          <w:rFonts w:ascii="Arial" w:hAnsi="Arial" w:cs="Arial"/>
          <w:color w:val="000000"/>
          <w:sz w:val="20"/>
          <w:szCs w:val="20"/>
        </w:rPr>
      </w:pPr>
      <w:r w:rsidRPr="008531A4">
        <w:rPr>
          <w:rFonts w:ascii="Arial" w:hAnsi="Arial" w:cs="Arial"/>
          <w:color w:val="14171A"/>
          <w:sz w:val="20"/>
          <w:szCs w:val="20"/>
          <w:shd w:val="clear" w:color="auto" w:fill="FFFFFF"/>
        </w:rPr>
        <w:t xml:space="preserve">    </w:t>
      </w:r>
      <w:r w:rsidRPr="008531A4">
        <w:rPr>
          <w:rFonts w:ascii="Arial" w:hAnsi="Arial" w:cs="Arial"/>
          <w:color w:val="000000" w:themeColor="text1"/>
          <w:sz w:val="20"/>
          <w:szCs w:val="20"/>
        </w:rPr>
        <w:t>Advanced Powder Technology 29 (2018) 2822–2834.</w:t>
      </w:r>
      <w:r w:rsidRPr="008531A4">
        <w:rPr>
          <w:rFonts w:ascii="Arial" w:hAnsi="Arial" w:cs="Arial"/>
          <w:color w:val="000000"/>
          <w:sz w:val="20"/>
          <w:szCs w:val="20"/>
        </w:rPr>
        <w:t xml:space="preserve"> (Elsevier Scientific Publication, The </w:t>
      </w:r>
    </w:p>
    <w:p w:rsidR="008531A4" w:rsidRDefault="002F46F0" w:rsidP="008531A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544CD4" w:rsidRPr="008531A4">
        <w:rPr>
          <w:rFonts w:ascii="Arial" w:hAnsi="Arial" w:cs="Arial"/>
          <w:color w:val="000000"/>
          <w:sz w:val="20"/>
          <w:szCs w:val="20"/>
        </w:rPr>
        <w:t xml:space="preserve">Netherlands) </w:t>
      </w:r>
      <w:r w:rsidR="00544CD4" w:rsidRPr="008531A4">
        <w:rPr>
          <w:rFonts w:ascii="Arial" w:hAnsi="Arial" w:cs="Arial"/>
          <w:sz w:val="20"/>
          <w:szCs w:val="20"/>
        </w:rPr>
        <w:t xml:space="preserve"> </w:t>
      </w:r>
      <w:r w:rsidR="00452FAE" w:rsidRPr="00EC45D1">
        <w:rPr>
          <w:rFonts w:ascii="Arial" w:hAnsi="Arial" w:cs="Arial"/>
          <w:sz w:val="20"/>
          <w:szCs w:val="20"/>
        </w:rPr>
        <w:t>https://doi.org/10.1016/j.apt.2018.08.002</w:t>
      </w:r>
      <w:r w:rsidR="00452FAE" w:rsidRPr="008531A4">
        <w:rPr>
          <w:rFonts w:ascii="Arial" w:hAnsi="Arial" w:cs="Arial"/>
          <w:sz w:val="20"/>
          <w:szCs w:val="20"/>
        </w:rPr>
        <w:t xml:space="preserve"> </w:t>
      </w:r>
      <w:r w:rsidR="00544CD4" w:rsidRPr="008531A4">
        <w:rPr>
          <w:rFonts w:ascii="Arial" w:hAnsi="Arial" w:cs="Arial"/>
          <w:sz w:val="20"/>
          <w:szCs w:val="20"/>
          <w:lang w:val="en-GB"/>
        </w:rPr>
        <w:t xml:space="preserve"> </w:t>
      </w:r>
      <w:r w:rsidR="00544CD4" w:rsidRPr="008531A4">
        <w:rPr>
          <w:rFonts w:ascii="Arial" w:hAnsi="Arial" w:cs="Arial"/>
          <w:color w:val="000000" w:themeColor="text1"/>
          <w:sz w:val="20"/>
          <w:szCs w:val="20"/>
        </w:rPr>
        <w:t>(Impact Factor: 2.943/2018)</w:t>
      </w:r>
    </w:p>
    <w:p w:rsidR="00452FAE" w:rsidRPr="008531A4" w:rsidRDefault="00452FAE" w:rsidP="008531A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52FAE" w:rsidRPr="008531A4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531A4">
        <w:rPr>
          <w:rFonts w:ascii="Arial" w:hAnsi="Arial" w:cs="Arial"/>
          <w:color w:val="000000" w:themeColor="text1"/>
          <w:sz w:val="20"/>
          <w:szCs w:val="20"/>
          <w:lang w:bidi="hi-IN"/>
        </w:rPr>
        <w:t>1</w:t>
      </w:r>
      <w:r w:rsidR="00B9490C">
        <w:rPr>
          <w:rFonts w:ascii="Arial" w:hAnsi="Arial" w:cs="Arial"/>
          <w:color w:val="000000" w:themeColor="text1"/>
          <w:sz w:val="20"/>
          <w:szCs w:val="20"/>
          <w:lang w:bidi="hi-IN"/>
        </w:rPr>
        <w:t>0</w:t>
      </w:r>
      <w:r w:rsidRPr="008531A4">
        <w:rPr>
          <w:rFonts w:ascii="Arial" w:hAnsi="Arial" w:cs="Arial"/>
          <w:color w:val="000000" w:themeColor="text1"/>
          <w:sz w:val="20"/>
          <w:szCs w:val="20"/>
          <w:lang w:bidi="hi-IN"/>
        </w:rPr>
        <w:t xml:space="preserve">. </w:t>
      </w:r>
      <w:proofErr w:type="spellStart"/>
      <w:r w:rsidRPr="008531A4">
        <w:rPr>
          <w:rFonts w:ascii="Arial" w:hAnsi="Arial" w:cs="Arial"/>
          <w:color w:val="000000"/>
          <w:sz w:val="20"/>
          <w:szCs w:val="20"/>
        </w:rPr>
        <w:t>Jainesh</w:t>
      </w:r>
      <w:proofErr w:type="spellEnd"/>
      <w:r w:rsidRPr="008531A4">
        <w:rPr>
          <w:rFonts w:ascii="Arial" w:hAnsi="Arial" w:cs="Arial"/>
          <w:color w:val="000000"/>
          <w:sz w:val="20"/>
          <w:szCs w:val="20"/>
        </w:rPr>
        <w:t xml:space="preserve"> H. </w:t>
      </w:r>
      <w:proofErr w:type="spellStart"/>
      <w:r w:rsidRPr="008531A4">
        <w:rPr>
          <w:rFonts w:ascii="Arial" w:hAnsi="Arial" w:cs="Arial"/>
          <w:color w:val="000000"/>
          <w:sz w:val="20"/>
          <w:szCs w:val="20"/>
        </w:rPr>
        <w:t>Jhaveri</w:t>
      </w:r>
      <w:proofErr w:type="spellEnd"/>
      <w:r w:rsidRPr="008531A4">
        <w:rPr>
          <w:rFonts w:ascii="Arial" w:hAnsi="Arial" w:cs="Arial"/>
          <w:color w:val="000000"/>
          <w:sz w:val="20"/>
          <w:szCs w:val="20"/>
        </w:rPr>
        <w:t>, </w:t>
      </w:r>
      <w:r w:rsidRPr="008531A4">
        <w:rPr>
          <w:rFonts w:ascii="Arial" w:hAnsi="Arial" w:cs="Arial"/>
          <w:b/>
          <w:bCs/>
          <w:color w:val="000000"/>
          <w:sz w:val="20"/>
          <w:szCs w:val="20"/>
        </w:rPr>
        <w:t>Chetan M. Pate</w:t>
      </w:r>
      <w:r w:rsidRPr="008531A4">
        <w:rPr>
          <w:rFonts w:ascii="Arial" w:hAnsi="Arial" w:cs="Arial"/>
          <w:color w:val="000000"/>
          <w:sz w:val="20"/>
          <w:szCs w:val="20"/>
        </w:rPr>
        <w:t xml:space="preserve">l, Z. V. P. Murthy, Reactive Modification of PVC </w:t>
      </w:r>
    </w:p>
    <w:p w:rsidR="002F46F0" w:rsidRDefault="00452FAE" w:rsidP="00452FAE">
      <w:pPr>
        <w:ind w:left="360" w:hanging="360"/>
        <w:jc w:val="both"/>
        <w:rPr>
          <w:rFonts w:ascii="Arial" w:eastAsiaTheme="minorHAnsi" w:hAnsi="Arial" w:cs="Arial"/>
          <w:iCs/>
          <w:color w:val="000000"/>
          <w:sz w:val="20"/>
          <w:szCs w:val="20"/>
        </w:rPr>
      </w:pPr>
      <w:r w:rsidRPr="008531A4">
        <w:rPr>
          <w:rFonts w:ascii="Arial" w:hAnsi="Arial" w:cs="Arial"/>
          <w:color w:val="000000"/>
          <w:sz w:val="20"/>
          <w:szCs w:val="20"/>
        </w:rPr>
        <w:t xml:space="preserve">      Membranes for the Improved Performance, </w:t>
      </w:r>
      <w:r w:rsidR="008531A4" w:rsidRPr="008531A4">
        <w:rPr>
          <w:rFonts w:ascii="Arial" w:hAnsi="Arial" w:cs="Arial"/>
          <w:color w:val="000000"/>
          <w:sz w:val="20"/>
          <w:szCs w:val="20"/>
        </w:rPr>
        <w:t>Membrane Water Treatment</w:t>
      </w:r>
      <w:proofErr w:type="gramStart"/>
      <w:r w:rsidR="008531A4" w:rsidRPr="008531A4">
        <w:rPr>
          <w:rFonts w:ascii="Arial" w:hAnsi="Arial" w:cs="Arial"/>
          <w:color w:val="000000"/>
          <w:sz w:val="20"/>
          <w:szCs w:val="20"/>
        </w:rPr>
        <w:t>,</w:t>
      </w:r>
      <w:r w:rsidR="008531A4" w:rsidRPr="008531A4">
        <w:rPr>
          <w:rFonts w:ascii="Arial" w:eastAsiaTheme="minorHAnsi" w:hAnsi="Arial" w:cs="Arial"/>
          <w:iCs/>
          <w:color w:val="000000"/>
          <w:sz w:val="20"/>
          <w:szCs w:val="20"/>
        </w:rPr>
        <w:t>9</w:t>
      </w:r>
      <w:proofErr w:type="gramEnd"/>
      <w:r w:rsidR="008531A4" w:rsidRPr="008531A4">
        <w:rPr>
          <w:rFonts w:ascii="Arial" w:eastAsiaTheme="minorHAnsi" w:hAnsi="Arial" w:cs="Arial"/>
          <w:color w:val="000000"/>
          <w:sz w:val="20"/>
          <w:szCs w:val="20"/>
        </w:rPr>
        <w:t xml:space="preserve"> (</w:t>
      </w:r>
      <w:r w:rsidR="002F46F0">
        <w:rPr>
          <w:rFonts w:ascii="Arial" w:eastAsiaTheme="minorHAnsi" w:hAnsi="Arial" w:cs="Arial"/>
          <w:iCs/>
          <w:color w:val="000000"/>
          <w:sz w:val="20"/>
          <w:szCs w:val="20"/>
        </w:rPr>
        <w:t>6) (2018) 385-392.</w:t>
      </w:r>
    </w:p>
    <w:p w:rsidR="00452FAE" w:rsidRDefault="002F46F0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iCs/>
          <w:color w:val="000000"/>
          <w:sz w:val="20"/>
          <w:szCs w:val="20"/>
        </w:rPr>
        <w:t xml:space="preserve">     </w:t>
      </w:r>
      <w:r w:rsidR="008531A4" w:rsidRPr="008531A4">
        <w:rPr>
          <w:rFonts w:ascii="Arial" w:eastAsiaTheme="minorHAnsi" w:hAnsi="Arial" w:cs="Arial"/>
          <w:color w:val="000000"/>
          <w:sz w:val="20"/>
          <w:szCs w:val="20"/>
        </w:rPr>
        <w:t xml:space="preserve">https://doi.org/10.12989/mwt.2018.9.6.385 </w:t>
      </w:r>
      <w:r w:rsidR="00452FAE" w:rsidRPr="008531A4">
        <w:rPr>
          <w:rFonts w:ascii="Arial" w:hAnsi="Arial" w:cs="Arial"/>
          <w:color w:val="000000"/>
          <w:sz w:val="20"/>
          <w:szCs w:val="20"/>
        </w:rPr>
        <w:t>(Techno-Press, Korea)</w:t>
      </w:r>
      <w:r w:rsidR="008531A4" w:rsidRPr="008531A4">
        <w:rPr>
          <w:rFonts w:ascii="Arial" w:hAnsi="Arial" w:cs="Arial"/>
          <w:color w:val="000000"/>
          <w:sz w:val="20"/>
          <w:szCs w:val="20"/>
        </w:rPr>
        <w:t xml:space="preserve"> (Impact Factor: 1.167/2017)</w:t>
      </w:r>
    </w:p>
    <w:p w:rsidR="00E91258" w:rsidRDefault="00E91258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9490C" w:rsidRPr="00366C5E" w:rsidRDefault="00B9490C" w:rsidP="00366C5E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11</w:t>
      </w: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366C5E">
        <w:rPr>
          <w:rFonts w:ascii="Arial" w:hAnsi="Arial" w:cs="Arial"/>
          <w:color w:val="000000" w:themeColor="text1"/>
          <w:sz w:val="20"/>
          <w:szCs w:val="20"/>
          <w:lang w:bidi="hi-IN"/>
        </w:rPr>
        <w:t xml:space="preserve">Vijay Kumar Singh, </w:t>
      </w:r>
      <w:r w:rsidRPr="00366C5E">
        <w:rPr>
          <w:rFonts w:ascii="Arial" w:hAnsi="Arial" w:cs="Arial"/>
          <w:b/>
          <w:color w:val="000000" w:themeColor="text1"/>
          <w:sz w:val="20"/>
          <w:szCs w:val="20"/>
        </w:rPr>
        <w:t>Chetan M. Patel</w:t>
      </w:r>
      <w:r w:rsidRPr="00366C5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366C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novel method to prepare tw</w:t>
      </w:r>
      <w:r w:rsidR="002F46F0" w:rsidRPr="00366C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o-dimensional manganese dioxide </w:t>
      </w:r>
      <w:r w:rsidRPr="00366C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 its potential application as a sensor to detect hydrogen peroxide and L-ascorbic acid in water.</w:t>
      </w:r>
      <w:r w:rsidR="002F46F0" w:rsidRPr="00366C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66C5E">
        <w:rPr>
          <w:rFonts w:ascii="Arial" w:hAnsi="Arial" w:cs="Arial"/>
          <w:b/>
          <w:sz w:val="20"/>
          <w:szCs w:val="20"/>
        </w:rPr>
        <w:t xml:space="preserve">Separation Science and Engineering, </w:t>
      </w:r>
      <w:r w:rsidRPr="00366C5E">
        <w:rPr>
          <w:rFonts w:ascii="Arial" w:hAnsi="Arial" w:cs="Arial"/>
          <w:sz w:val="20"/>
          <w:szCs w:val="20"/>
        </w:rPr>
        <w:t>54 (2019) 258-264.</w:t>
      </w:r>
      <w:r w:rsidRPr="00366C5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366C5E">
        <w:rPr>
          <w:rFonts w:ascii="Arial" w:hAnsi="Arial" w:cs="Arial"/>
          <w:b/>
          <w:sz w:val="20"/>
          <w:szCs w:val="20"/>
        </w:rPr>
        <w:t>(</w:t>
      </w:r>
      <w:r w:rsidRPr="00366C5E">
        <w:rPr>
          <w:rFonts w:ascii="Arial" w:hAnsi="Arial" w:cs="Arial"/>
          <w:sz w:val="20"/>
          <w:szCs w:val="20"/>
        </w:rPr>
        <w:t>Taylor and Francis Publications.</w:t>
      </w:r>
      <w:proofErr w:type="gramEnd"/>
      <w:r w:rsidRPr="00366C5E">
        <w:rPr>
          <w:rFonts w:ascii="Arial" w:hAnsi="Arial" w:cs="Arial"/>
          <w:sz w:val="20"/>
          <w:szCs w:val="20"/>
        </w:rPr>
        <w:t xml:space="preserve"> USA)</w:t>
      </w:r>
      <w:r w:rsidR="00366C5E" w:rsidRPr="00366C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6C5E" w:rsidRPr="00EC45D1">
        <w:rPr>
          <w:rFonts w:ascii="Arial" w:hAnsi="Arial" w:cs="Arial"/>
          <w:color w:val="333333"/>
          <w:sz w:val="20"/>
          <w:szCs w:val="20"/>
        </w:rPr>
        <w:t>https://doi.org/10.1080/</w:t>
      </w:r>
      <w:proofErr w:type="gramStart"/>
      <w:r w:rsidR="00366C5E" w:rsidRPr="00EC45D1">
        <w:rPr>
          <w:rFonts w:ascii="Arial" w:hAnsi="Arial" w:cs="Arial"/>
          <w:color w:val="333333"/>
          <w:sz w:val="20"/>
          <w:szCs w:val="20"/>
        </w:rPr>
        <w:t>01496395.2018.1437181</w:t>
      </w:r>
      <w:r w:rsidRPr="00366C5E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366C5E">
        <w:rPr>
          <w:rFonts w:ascii="Arial" w:hAnsi="Arial" w:cs="Arial"/>
          <w:color w:val="000000"/>
          <w:sz w:val="20"/>
          <w:szCs w:val="20"/>
        </w:rPr>
        <w:t>Impact Factor: 1.2/2017)</w:t>
      </w:r>
    </w:p>
    <w:p w:rsidR="00B9490C" w:rsidRDefault="00B9490C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91258" w:rsidRPr="008531A4" w:rsidRDefault="00E91258" w:rsidP="00E91258">
      <w:pPr>
        <w:rPr>
          <w:rFonts w:ascii="Arial" w:hAnsi="Arial" w:cs="Arial"/>
          <w:sz w:val="20"/>
          <w:szCs w:val="20"/>
          <w:lang w:val="en-GB"/>
        </w:rPr>
      </w:pPr>
      <w:r w:rsidRPr="008531A4">
        <w:rPr>
          <w:rFonts w:ascii="Arial" w:hAnsi="Arial" w:cs="Arial"/>
          <w:color w:val="000000"/>
          <w:sz w:val="20"/>
          <w:szCs w:val="20"/>
        </w:rPr>
        <w:t>1</w:t>
      </w:r>
      <w:r w:rsidR="00B9490C">
        <w:rPr>
          <w:rFonts w:ascii="Arial" w:hAnsi="Arial" w:cs="Arial"/>
          <w:color w:val="000000"/>
          <w:sz w:val="20"/>
          <w:szCs w:val="20"/>
        </w:rPr>
        <w:t>2</w:t>
      </w:r>
      <w:r w:rsidRPr="008531A4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531A4">
        <w:rPr>
          <w:rFonts w:ascii="Arial" w:hAnsi="Arial" w:cs="Arial"/>
          <w:color w:val="000000"/>
          <w:sz w:val="20"/>
          <w:szCs w:val="20"/>
        </w:rPr>
        <w:t>Ashwin</w:t>
      </w:r>
      <w:proofErr w:type="spellEnd"/>
      <w:r w:rsidRPr="008531A4">
        <w:rPr>
          <w:rFonts w:ascii="Arial" w:hAnsi="Arial" w:cs="Arial"/>
          <w:color w:val="000000"/>
          <w:sz w:val="20"/>
          <w:szCs w:val="20"/>
        </w:rPr>
        <w:t xml:space="preserve"> R. </w:t>
      </w:r>
      <w:proofErr w:type="spellStart"/>
      <w:r w:rsidRPr="008531A4">
        <w:rPr>
          <w:rFonts w:ascii="Arial" w:hAnsi="Arial" w:cs="Arial"/>
          <w:color w:val="000000"/>
          <w:sz w:val="20"/>
          <w:szCs w:val="20"/>
        </w:rPr>
        <w:t>Kamble</w:t>
      </w:r>
      <w:proofErr w:type="spellEnd"/>
      <w:r w:rsidRPr="008531A4">
        <w:rPr>
          <w:rFonts w:ascii="Arial" w:hAnsi="Arial" w:cs="Arial"/>
          <w:color w:val="000000"/>
          <w:sz w:val="20"/>
          <w:szCs w:val="20"/>
        </w:rPr>
        <w:t>, </w:t>
      </w:r>
      <w:r w:rsidRPr="008531A4">
        <w:rPr>
          <w:rFonts w:ascii="Arial" w:hAnsi="Arial" w:cs="Arial"/>
          <w:b/>
          <w:bCs/>
          <w:color w:val="000000"/>
          <w:sz w:val="20"/>
          <w:szCs w:val="20"/>
        </w:rPr>
        <w:t>Chetan M. Patel</w:t>
      </w:r>
      <w:r w:rsidRPr="008531A4">
        <w:rPr>
          <w:rFonts w:ascii="Arial" w:hAnsi="Arial" w:cs="Arial"/>
          <w:color w:val="000000"/>
          <w:sz w:val="20"/>
          <w:szCs w:val="20"/>
        </w:rPr>
        <w:t xml:space="preserve">, and Z. V. P. Murthy, Modification of PVDF  </w:t>
      </w:r>
    </w:p>
    <w:p w:rsidR="00E91258" w:rsidRPr="008531A4" w:rsidRDefault="00E91258" w:rsidP="00E912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531A4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 w:rsidRPr="008531A4">
        <w:rPr>
          <w:rFonts w:ascii="Arial" w:hAnsi="Arial" w:cs="Arial"/>
          <w:color w:val="000000"/>
          <w:sz w:val="20"/>
          <w:szCs w:val="20"/>
        </w:rPr>
        <w:t>membrane</w:t>
      </w:r>
      <w:proofErr w:type="gramEnd"/>
      <w:r w:rsidRPr="008531A4">
        <w:rPr>
          <w:rFonts w:ascii="Arial" w:hAnsi="Arial" w:cs="Arial"/>
          <w:color w:val="000000"/>
          <w:sz w:val="20"/>
          <w:szCs w:val="20"/>
        </w:rPr>
        <w:t xml:space="preserve"> by two-dimensional inorganic additive for improving gas permeation. Separation    </w:t>
      </w:r>
    </w:p>
    <w:p w:rsidR="00E91258" w:rsidRPr="008531A4" w:rsidRDefault="00E91258" w:rsidP="00E912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531A4">
        <w:rPr>
          <w:rFonts w:ascii="Arial" w:hAnsi="Arial" w:cs="Arial"/>
          <w:color w:val="000000"/>
          <w:sz w:val="20"/>
          <w:szCs w:val="20"/>
        </w:rPr>
        <w:t xml:space="preserve">     Science and Technology,</w:t>
      </w:r>
      <w:proofErr w:type="gramStart"/>
      <w:r w:rsidRPr="008531A4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8531A4">
        <w:rPr>
          <w:rFonts w:ascii="Arial" w:hAnsi="Arial" w:cs="Arial"/>
          <w:sz w:val="20"/>
          <w:szCs w:val="20"/>
        </w:rPr>
        <w:t xml:space="preserve"> 54</w:t>
      </w:r>
      <w:proofErr w:type="gramEnd"/>
      <w:r w:rsidRPr="008531A4">
        <w:rPr>
          <w:rFonts w:ascii="Arial" w:hAnsi="Arial" w:cs="Arial"/>
          <w:sz w:val="20"/>
          <w:szCs w:val="20"/>
        </w:rPr>
        <w:t>(3) (2019)  311–328. (</w:t>
      </w:r>
      <w:r w:rsidRPr="008531A4">
        <w:rPr>
          <w:rFonts w:ascii="Arial" w:hAnsi="Arial" w:cs="Arial"/>
          <w:color w:val="000000"/>
          <w:sz w:val="20"/>
          <w:szCs w:val="20"/>
        </w:rPr>
        <w:t xml:space="preserve">Taylor and Francis Publications, USA) </w:t>
      </w:r>
    </w:p>
    <w:p w:rsidR="00E91258" w:rsidRPr="008531A4" w:rsidRDefault="00E91258" w:rsidP="00E912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531A4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C45D1">
        <w:rPr>
          <w:rFonts w:ascii="Arial" w:hAnsi="Arial" w:cs="Arial"/>
          <w:sz w:val="20"/>
          <w:szCs w:val="20"/>
        </w:rPr>
        <w:t>https://doi.org/10.1080/01496395.2018.149611</w:t>
      </w:r>
      <w:r w:rsidRPr="008531A4">
        <w:rPr>
          <w:rFonts w:ascii="Arial" w:hAnsi="Arial" w:cs="Arial"/>
          <w:color w:val="333333"/>
          <w:sz w:val="20"/>
          <w:szCs w:val="20"/>
        </w:rPr>
        <w:t xml:space="preserve">. </w:t>
      </w:r>
      <w:r w:rsidRPr="008531A4">
        <w:rPr>
          <w:rFonts w:ascii="Arial" w:hAnsi="Arial" w:cs="Arial"/>
          <w:color w:val="000000"/>
          <w:sz w:val="20"/>
          <w:szCs w:val="20"/>
        </w:rPr>
        <w:t>(Impact Factor: 1.2/2017)</w:t>
      </w:r>
    </w:p>
    <w:p w:rsidR="008531A4" w:rsidRPr="008531A4" w:rsidRDefault="008531A4" w:rsidP="002F46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531A4" w:rsidRPr="008531A4" w:rsidRDefault="008531A4" w:rsidP="008531A4">
      <w:pPr>
        <w:pStyle w:val="HTMLPreformatted"/>
        <w:shd w:val="clear" w:color="auto" w:fill="FFFFFF"/>
        <w:rPr>
          <w:rFonts w:ascii="Arial" w:hAnsi="Arial" w:cs="Arial"/>
          <w:color w:val="000000" w:themeColor="text1"/>
        </w:rPr>
      </w:pPr>
      <w:r w:rsidRPr="008531A4">
        <w:rPr>
          <w:rFonts w:ascii="Arial" w:hAnsi="Arial" w:cs="Arial"/>
          <w:color w:val="000000" w:themeColor="text1"/>
        </w:rPr>
        <w:t xml:space="preserve">13. </w:t>
      </w:r>
      <w:proofErr w:type="spellStart"/>
      <w:r w:rsidRPr="008531A4">
        <w:rPr>
          <w:rFonts w:ascii="Arial" w:hAnsi="Arial" w:cs="Arial"/>
          <w:color w:val="000000"/>
        </w:rPr>
        <w:t>Ashwin</w:t>
      </w:r>
      <w:proofErr w:type="spellEnd"/>
      <w:r w:rsidRPr="008531A4">
        <w:rPr>
          <w:rFonts w:ascii="Arial" w:hAnsi="Arial" w:cs="Arial"/>
          <w:color w:val="000000"/>
        </w:rPr>
        <w:t xml:space="preserve"> R. </w:t>
      </w:r>
      <w:proofErr w:type="spellStart"/>
      <w:r w:rsidRPr="008531A4">
        <w:rPr>
          <w:rFonts w:ascii="Arial" w:hAnsi="Arial" w:cs="Arial"/>
          <w:color w:val="000000"/>
        </w:rPr>
        <w:t>Kamble</w:t>
      </w:r>
      <w:proofErr w:type="spellEnd"/>
      <w:r w:rsidRPr="008531A4">
        <w:rPr>
          <w:rFonts w:ascii="Arial" w:hAnsi="Arial" w:cs="Arial"/>
          <w:color w:val="000000"/>
        </w:rPr>
        <w:t>, </w:t>
      </w:r>
      <w:r w:rsidRPr="008531A4">
        <w:rPr>
          <w:rFonts w:ascii="Arial" w:hAnsi="Arial" w:cs="Arial"/>
          <w:b/>
          <w:bCs/>
          <w:color w:val="000000"/>
        </w:rPr>
        <w:t>Chetan M. Patel</w:t>
      </w:r>
      <w:r w:rsidRPr="008531A4">
        <w:rPr>
          <w:rFonts w:ascii="Arial" w:hAnsi="Arial" w:cs="Arial"/>
          <w:color w:val="000000"/>
        </w:rPr>
        <w:t>, and Z. V. P. Murthy, </w:t>
      </w:r>
      <w:r w:rsidRPr="008531A4">
        <w:rPr>
          <w:rFonts w:ascii="Arial" w:hAnsi="Arial" w:cs="Arial"/>
          <w:color w:val="000000" w:themeColor="text1"/>
        </w:rPr>
        <w:t xml:space="preserve">Effects of inorganic additive of  </w:t>
      </w:r>
    </w:p>
    <w:p w:rsidR="008531A4" w:rsidRPr="008531A4" w:rsidRDefault="008531A4" w:rsidP="008531A4">
      <w:pPr>
        <w:pStyle w:val="HTMLPreformatted"/>
        <w:shd w:val="clear" w:color="auto" w:fill="FFFFFF"/>
        <w:rPr>
          <w:rFonts w:ascii="Arial" w:hAnsi="Arial" w:cs="Arial"/>
          <w:color w:val="000000" w:themeColor="text1"/>
        </w:rPr>
      </w:pPr>
      <w:r w:rsidRPr="008531A4">
        <w:rPr>
          <w:rFonts w:ascii="Arial" w:hAnsi="Arial" w:cs="Arial"/>
          <w:color w:val="000000" w:themeColor="text1"/>
        </w:rPr>
        <w:t xml:space="preserve">     </w:t>
      </w:r>
      <w:proofErr w:type="gramStart"/>
      <w:r w:rsidRPr="008531A4">
        <w:rPr>
          <w:rFonts w:ascii="Arial" w:hAnsi="Arial" w:cs="Arial"/>
          <w:color w:val="000000" w:themeColor="text1"/>
        </w:rPr>
        <w:t>two-dimensional</w:t>
      </w:r>
      <w:proofErr w:type="gramEnd"/>
      <w:r w:rsidRPr="008531A4">
        <w:rPr>
          <w:rFonts w:ascii="Arial" w:hAnsi="Arial" w:cs="Arial"/>
          <w:color w:val="000000" w:themeColor="text1"/>
        </w:rPr>
        <w:t xml:space="preserve"> hexagonal boron nitride on the gas separation/permeation for PVDF derived </w:t>
      </w:r>
    </w:p>
    <w:p w:rsidR="008531A4" w:rsidRPr="008531A4" w:rsidRDefault="008531A4" w:rsidP="008531A4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 w:rsidRPr="008531A4">
        <w:rPr>
          <w:rFonts w:ascii="Arial" w:hAnsi="Arial" w:cs="Arial"/>
          <w:color w:val="000000" w:themeColor="text1"/>
        </w:rPr>
        <w:t xml:space="preserve">     </w:t>
      </w:r>
      <w:proofErr w:type="gramStart"/>
      <w:r w:rsidRPr="008531A4">
        <w:rPr>
          <w:rFonts w:ascii="Arial" w:hAnsi="Arial" w:cs="Arial"/>
          <w:color w:val="000000" w:themeColor="text1"/>
        </w:rPr>
        <w:t>membranes</w:t>
      </w:r>
      <w:proofErr w:type="gramEnd"/>
      <w:r w:rsidRPr="008531A4">
        <w:rPr>
          <w:rFonts w:ascii="Arial" w:hAnsi="Arial" w:cs="Arial"/>
          <w:color w:val="000000" w:themeColor="text1"/>
        </w:rPr>
        <w:t xml:space="preserve">. </w:t>
      </w:r>
      <w:r w:rsidRPr="008531A4">
        <w:rPr>
          <w:rFonts w:ascii="Arial" w:hAnsi="Arial" w:cs="Arial"/>
          <w:color w:val="000000"/>
        </w:rPr>
        <w:t>Separation Science and Technology,</w:t>
      </w:r>
      <w:proofErr w:type="gramStart"/>
      <w:r w:rsidRPr="008531A4">
        <w:rPr>
          <w:rFonts w:ascii="Arial" w:hAnsi="Arial" w:cs="Arial"/>
          <w:b/>
          <w:bCs/>
          <w:color w:val="000000"/>
        </w:rPr>
        <w:t> </w:t>
      </w:r>
      <w:r w:rsidRPr="008531A4">
        <w:rPr>
          <w:rFonts w:ascii="Arial" w:eastAsiaTheme="minorHAnsi" w:hAnsi="Arial" w:cs="Arial"/>
          <w:color w:val="000000"/>
        </w:rPr>
        <w:t xml:space="preserve"> 54</w:t>
      </w:r>
      <w:proofErr w:type="gramEnd"/>
      <w:r w:rsidRPr="008531A4">
        <w:rPr>
          <w:rFonts w:ascii="Arial" w:eastAsiaTheme="minorHAnsi" w:hAnsi="Arial" w:cs="Arial"/>
          <w:color w:val="000000"/>
        </w:rPr>
        <w:t xml:space="preserve"> (9) (2019) </w:t>
      </w:r>
      <w:r w:rsidRPr="008531A4">
        <w:rPr>
          <w:rFonts w:ascii="Arial" w:hAnsi="Arial" w:cs="Arial"/>
          <w:color w:val="000000" w:themeColor="text1"/>
        </w:rPr>
        <w:t xml:space="preserve"> </w:t>
      </w:r>
      <w:r w:rsidRPr="008531A4">
        <w:rPr>
          <w:rFonts w:ascii="Arial" w:eastAsiaTheme="minorHAnsi" w:hAnsi="Arial" w:cs="Arial"/>
          <w:color w:val="000000"/>
        </w:rPr>
        <w:t xml:space="preserve">1489–150 </w:t>
      </w:r>
      <w:r w:rsidRPr="008531A4">
        <w:rPr>
          <w:rFonts w:ascii="Arial" w:hAnsi="Arial" w:cs="Arial"/>
        </w:rPr>
        <w:t>(</w:t>
      </w:r>
      <w:r w:rsidRPr="008531A4">
        <w:rPr>
          <w:rFonts w:ascii="Arial" w:hAnsi="Arial" w:cs="Arial"/>
          <w:color w:val="000000"/>
        </w:rPr>
        <w:t xml:space="preserve">Taylor and </w:t>
      </w:r>
    </w:p>
    <w:p w:rsidR="008531A4" w:rsidRPr="008531A4" w:rsidRDefault="008531A4" w:rsidP="008531A4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 w:rsidRPr="008531A4">
        <w:rPr>
          <w:rFonts w:ascii="Arial" w:hAnsi="Arial" w:cs="Arial"/>
          <w:color w:val="000000"/>
        </w:rPr>
        <w:t xml:space="preserve">     Francis Publications, USA</w:t>
      </w:r>
      <w:proofErr w:type="gramStart"/>
      <w:r w:rsidRPr="00EC45D1">
        <w:rPr>
          <w:rFonts w:ascii="Arial" w:hAnsi="Arial" w:cs="Arial"/>
          <w:color w:val="000000" w:themeColor="text1"/>
        </w:rPr>
        <w:t xml:space="preserve">)  </w:t>
      </w:r>
      <w:r w:rsidRPr="00EC45D1">
        <w:rPr>
          <w:rFonts w:ascii="Arial" w:eastAsiaTheme="minorHAnsi" w:hAnsi="Arial" w:cs="Arial"/>
          <w:color w:val="000000" w:themeColor="text1"/>
        </w:rPr>
        <w:t>https</w:t>
      </w:r>
      <w:proofErr w:type="gramEnd"/>
      <w:r w:rsidRPr="00EC45D1">
        <w:rPr>
          <w:rFonts w:ascii="Arial" w:eastAsiaTheme="minorHAnsi" w:hAnsi="Arial" w:cs="Arial"/>
          <w:color w:val="000000" w:themeColor="text1"/>
        </w:rPr>
        <w:t>://doi.org/10.1080/01496395.2019.1577451</w:t>
      </w:r>
      <w:r w:rsidRPr="008531A4">
        <w:rPr>
          <w:rFonts w:ascii="Arial" w:hAnsi="Arial" w:cs="Arial"/>
          <w:color w:val="000000"/>
        </w:rPr>
        <w:t xml:space="preserve"> (Impact Factor: </w:t>
      </w:r>
    </w:p>
    <w:p w:rsidR="008531A4" w:rsidRDefault="008531A4" w:rsidP="008531A4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 w:rsidRPr="008531A4">
        <w:rPr>
          <w:rFonts w:ascii="Arial" w:hAnsi="Arial" w:cs="Arial"/>
          <w:color w:val="000000"/>
        </w:rPr>
        <w:t xml:space="preserve">    1.2/2017)</w:t>
      </w:r>
    </w:p>
    <w:p w:rsidR="009D7841" w:rsidRDefault="009D7841" w:rsidP="008531A4">
      <w:pPr>
        <w:pStyle w:val="HTMLPreformatted"/>
        <w:shd w:val="clear" w:color="auto" w:fill="FFFFFF"/>
        <w:rPr>
          <w:rFonts w:ascii="Arial" w:hAnsi="Arial" w:cs="Arial"/>
          <w:color w:val="000000"/>
        </w:rPr>
      </w:pPr>
    </w:p>
    <w:p w:rsidR="009D7841" w:rsidRPr="008531A4" w:rsidRDefault="009D7841" w:rsidP="009D784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531A4">
        <w:rPr>
          <w:rFonts w:ascii="Arial" w:hAnsi="Arial" w:cs="Arial"/>
          <w:color w:val="000000" w:themeColor="text1"/>
          <w:sz w:val="20"/>
          <w:szCs w:val="20"/>
          <w:lang w:bidi="hi-IN"/>
        </w:rPr>
        <w:t>1</w:t>
      </w:r>
      <w:r>
        <w:rPr>
          <w:rFonts w:ascii="Arial" w:hAnsi="Arial" w:cs="Arial"/>
          <w:color w:val="000000" w:themeColor="text1"/>
          <w:sz w:val="20"/>
          <w:szCs w:val="20"/>
          <w:lang w:bidi="hi-IN"/>
        </w:rPr>
        <w:t>4</w:t>
      </w:r>
      <w:r w:rsidRPr="008531A4">
        <w:rPr>
          <w:rFonts w:ascii="Arial" w:hAnsi="Arial" w:cs="Arial"/>
          <w:color w:val="000000" w:themeColor="text1"/>
          <w:sz w:val="20"/>
          <w:szCs w:val="20"/>
          <w:lang w:bidi="hi-IN"/>
        </w:rPr>
        <w:t xml:space="preserve">. </w:t>
      </w:r>
      <w:r w:rsidRPr="008531A4">
        <w:rPr>
          <w:rFonts w:ascii="Arial" w:hAnsi="Arial" w:cs="Arial"/>
          <w:b/>
          <w:color w:val="000000" w:themeColor="text1"/>
          <w:sz w:val="20"/>
          <w:szCs w:val="20"/>
        </w:rPr>
        <w:t>Chetan M. Patel</w:t>
      </w: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531A4">
        <w:rPr>
          <w:rFonts w:ascii="Arial" w:hAnsi="Arial" w:cs="Arial"/>
          <w:sz w:val="20"/>
          <w:szCs w:val="20"/>
        </w:rPr>
        <w:t xml:space="preserve">Characterization and Analysis of Particle Size and Particle Size </w:t>
      </w:r>
    </w:p>
    <w:p w:rsidR="009D7841" w:rsidRPr="008531A4" w:rsidRDefault="009D7841" w:rsidP="009D7841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1A4">
        <w:rPr>
          <w:rFonts w:ascii="Arial" w:hAnsi="Arial" w:cs="Arial"/>
          <w:color w:val="000000" w:themeColor="text1"/>
          <w:sz w:val="20"/>
          <w:szCs w:val="20"/>
          <w:lang w:bidi="hi-IN"/>
        </w:rPr>
        <w:t xml:space="preserve">      </w:t>
      </w:r>
      <w:r w:rsidRPr="008531A4">
        <w:rPr>
          <w:rFonts w:ascii="Arial" w:hAnsi="Arial" w:cs="Arial"/>
          <w:sz w:val="20"/>
          <w:szCs w:val="20"/>
        </w:rPr>
        <w:t>Distribution of Particulate Materials</w:t>
      </w:r>
      <w:r w:rsidRPr="008531A4">
        <w:rPr>
          <w:rFonts w:ascii="Arial" w:hAnsi="Arial" w:cs="Arial"/>
          <w:b/>
          <w:sz w:val="20"/>
          <w:szCs w:val="20"/>
        </w:rPr>
        <w:t xml:space="preserve">, </w:t>
      </w:r>
      <w:r w:rsidRPr="008531A4">
        <w:rPr>
          <w:rFonts w:ascii="Arial" w:hAnsi="Arial" w:cs="Arial"/>
          <w:sz w:val="20"/>
          <w:szCs w:val="20"/>
        </w:rPr>
        <w:t>Accepted for Publication in</w:t>
      </w:r>
      <w:r>
        <w:rPr>
          <w:rFonts w:ascii="Arial" w:hAnsi="Arial" w:cs="Arial"/>
          <w:b/>
          <w:sz w:val="20"/>
          <w:szCs w:val="20"/>
        </w:rPr>
        <w:t xml:space="preserve"> Chemical Engineering</w:t>
      </w:r>
      <w:r w:rsidRPr="008531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hyperlink r:id="rId9" w:tooltip="view all publisher's journals" w:history="1">
        <w:r w:rsidRPr="008531A4">
          <w:rPr>
            <w:rStyle w:val="Hyperlink"/>
            <w:rFonts w:ascii="Arial" w:hAnsi="Arial" w:cs="Arial"/>
            <w:color w:val="000000" w:themeColor="text1"/>
            <w:sz w:val="20"/>
            <w:szCs w:val="20"/>
            <w:shd w:val="clear" w:color="auto" w:fill="F9F9F9"/>
          </w:rPr>
          <w:t>Chemical Week Associates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Publishers)</w:t>
      </w:r>
    </w:p>
    <w:p w:rsidR="009D7841" w:rsidRPr="008531A4" w:rsidRDefault="009D7841" w:rsidP="008531A4">
      <w:pPr>
        <w:pStyle w:val="HTMLPreformatted"/>
        <w:shd w:val="clear" w:color="auto" w:fill="FFFFFF"/>
        <w:rPr>
          <w:rFonts w:ascii="Arial" w:hAnsi="Arial" w:cs="Arial"/>
          <w:color w:val="000000" w:themeColor="text1"/>
        </w:rPr>
      </w:pPr>
    </w:p>
    <w:p w:rsidR="004F67EC" w:rsidRPr="008531A4" w:rsidRDefault="004F67EC" w:rsidP="00CF1D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7EC" w:rsidRPr="008531A4" w:rsidRDefault="00452FAE" w:rsidP="0045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1A4">
        <w:rPr>
          <w:rFonts w:ascii="Arial" w:hAnsi="Arial" w:cs="Arial"/>
          <w:color w:val="000000"/>
          <w:sz w:val="20"/>
          <w:szCs w:val="20"/>
        </w:rPr>
        <w:t>1</w:t>
      </w:r>
      <w:r w:rsidR="009D7841">
        <w:rPr>
          <w:rFonts w:ascii="Arial" w:hAnsi="Arial" w:cs="Arial"/>
          <w:color w:val="000000"/>
          <w:sz w:val="20"/>
          <w:szCs w:val="20"/>
        </w:rPr>
        <w:t>5</w:t>
      </w:r>
      <w:r w:rsidRPr="008531A4">
        <w:rPr>
          <w:rFonts w:ascii="Arial" w:hAnsi="Arial" w:cs="Arial"/>
          <w:color w:val="000000"/>
          <w:sz w:val="20"/>
          <w:szCs w:val="20"/>
        </w:rPr>
        <w:t xml:space="preserve">. </w:t>
      </w:r>
      <w:r w:rsidR="004F67EC" w:rsidRPr="008531A4">
        <w:rPr>
          <w:rFonts w:ascii="Arial" w:hAnsi="Arial" w:cs="Arial"/>
          <w:b/>
          <w:color w:val="000000" w:themeColor="text1"/>
          <w:sz w:val="20"/>
          <w:szCs w:val="20"/>
        </w:rPr>
        <w:t>Chetan M. Patel</w:t>
      </w:r>
      <w:r w:rsidR="004F67EC" w:rsidRPr="008531A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Preparation of Nanoparticles of </w:t>
      </w:r>
      <w:proofErr w:type="gramStart"/>
      <w:r w:rsidRPr="008531A4">
        <w:rPr>
          <w:rFonts w:ascii="Arial" w:hAnsi="Arial" w:cs="Arial"/>
          <w:color w:val="000000" w:themeColor="text1"/>
          <w:sz w:val="20"/>
          <w:szCs w:val="20"/>
        </w:rPr>
        <w:t>Poorly</w:t>
      </w:r>
      <w:proofErr w:type="gramEnd"/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 Water Soluble Drugs (PWSDs) by </w:t>
      </w:r>
      <w:r w:rsidR="004F67EC" w:rsidRPr="008531A4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E91258" w:rsidRDefault="004F67EC" w:rsidP="0045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proofErr w:type="gramStart"/>
      <w:r w:rsidR="007609FF">
        <w:rPr>
          <w:rFonts w:ascii="Arial" w:hAnsi="Arial" w:cs="Arial"/>
          <w:color w:val="000000" w:themeColor="text1"/>
          <w:sz w:val="20"/>
          <w:szCs w:val="20"/>
        </w:rPr>
        <w:t>Nanomilling.</w:t>
      </w:r>
      <w:proofErr w:type="gramEnd"/>
      <w:r w:rsidR="007609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1AAA" w:rsidRPr="008531A4">
        <w:rPr>
          <w:rFonts w:ascii="Arial" w:hAnsi="Arial" w:cs="Arial"/>
          <w:sz w:val="20"/>
          <w:szCs w:val="20"/>
        </w:rPr>
        <w:t>Accepted for Publication in</w:t>
      </w:r>
      <w:r w:rsidR="00B81AAA" w:rsidRPr="008531A4">
        <w:rPr>
          <w:rFonts w:ascii="Arial" w:hAnsi="Arial" w:cs="Arial"/>
          <w:b/>
          <w:sz w:val="20"/>
          <w:szCs w:val="20"/>
        </w:rPr>
        <w:t xml:space="preserve"> </w:t>
      </w:r>
      <w:r w:rsidR="00B81AAA">
        <w:rPr>
          <w:rFonts w:ascii="Arial" w:hAnsi="Arial" w:cs="Arial"/>
          <w:b/>
          <w:sz w:val="20"/>
          <w:szCs w:val="20"/>
        </w:rPr>
        <w:t xml:space="preserve">Research Journal of Biotechnology </w:t>
      </w:r>
      <w:r w:rsidR="007609FF">
        <w:rPr>
          <w:rFonts w:ascii="Arial" w:hAnsi="Arial" w:cs="Arial"/>
          <w:color w:val="000000" w:themeColor="text1"/>
          <w:sz w:val="20"/>
          <w:szCs w:val="20"/>
        </w:rPr>
        <w:t>22(2018), 7-11 (</w:t>
      </w:r>
      <w:r w:rsidR="00B81AAA">
        <w:rPr>
          <w:rFonts w:ascii="Arial" w:hAnsi="Arial" w:cs="Arial"/>
          <w:color w:val="000000" w:themeColor="text1"/>
          <w:sz w:val="20"/>
          <w:szCs w:val="20"/>
        </w:rPr>
        <w:t xml:space="preserve">World </w:t>
      </w:r>
    </w:p>
    <w:p w:rsidR="00452FAE" w:rsidRPr="008531A4" w:rsidRDefault="00E91258" w:rsidP="0045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B81AAA">
        <w:rPr>
          <w:rFonts w:ascii="Arial" w:hAnsi="Arial" w:cs="Arial"/>
          <w:color w:val="000000" w:themeColor="text1"/>
          <w:sz w:val="20"/>
          <w:szCs w:val="20"/>
        </w:rPr>
        <w:t xml:space="preserve">Research </w:t>
      </w:r>
      <w:proofErr w:type="spellStart"/>
      <w:r w:rsidR="00B81AAA">
        <w:rPr>
          <w:rFonts w:ascii="Arial" w:hAnsi="Arial" w:cs="Arial"/>
          <w:color w:val="000000" w:themeColor="text1"/>
          <w:sz w:val="20"/>
          <w:szCs w:val="20"/>
        </w:rPr>
        <w:t>Journals</w:t>
      </w:r>
      <w:proofErr w:type="gramStart"/>
      <w:r w:rsidR="00B81AAA">
        <w:rPr>
          <w:rFonts w:ascii="Arial" w:hAnsi="Arial" w:cs="Arial"/>
          <w:color w:val="000000" w:themeColor="text1"/>
          <w:sz w:val="20"/>
          <w:szCs w:val="20"/>
        </w:rPr>
        <w:t>,India</w:t>
      </w:r>
      <w:proofErr w:type="spellEnd"/>
      <w:proofErr w:type="gramEnd"/>
      <w:r w:rsidR="00B81AA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4F67EC" w:rsidRPr="008531A4" w:rsidRDefault="004F67EC" w:rsidP="0045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D7841" w:rsidRPr="00260F3A" w:rsidRDefault="009D7841" w:rsidP="009D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3C1F">
        <w:rPr>
          <w:rFonts w:ascii="Arial" w:hAnsi="Arial" w:cs="Arial"/>
          <w:color w:val="000000" w:themeColor="text1"/>
          <w:sz w:val="20"/>
          <w:szCs w:val="20"/>
        </w:rPr>
        <w:t xml:space="preserve">16   </w:t>
      </w:r>
      <w:r w:rsidRPr="00260F3A">
        <w:rPr>
          <w:rFonts w:ascii="Arial" w:hAnsi="Arial" w:cs="Arial"/>
          <w:color w:val="000000"/>
          <w:sz w:val="20"/>
          <w:szCs w:val="20"/>
        </w:rPr>
        <w:t>Raj Kumar</w:t>
      </w:r>
      <w:r w:rsidRPr="00260F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0F3A">
        <w:rPr>
          <w:rFonts w:ascii="Arial" w:hAnsi="Arial" w:cs="Arial"/>
          <w:color w:val="000000"/>
          <w:sz w:val="20"/>
          <w:szCs w:val="20"/>
        </w:rPr>
        <w:t>Srikanth</w:t>
      </w:r>
      <w:proofErr w:type="spellEnd"/>
      <w:r w:rsidRPr="00260F3A">
        <w:rPr>
          <w:rFonts w:ascii="Arial" w:hAnsi="Arial" w:cs="Arial"/>
          <w:color w:val="000000"/>
          <w:sz w:val="20"/>
          <w:szCs w:val="20"/>
        </w:rPr>
        <w:t xml:space="preserve"> R. </w:t>
      </w:r>
      <w:proofErr w:type="spellStart"/>
      <w:r w:rsidRPr="00260F3A">
        <w:rPr>
          <w:rFonts w:ascii="Arial" w:hAnsi="Arial" w:cs="Arial"/>
          <w:color w:val="000000"/>
          <w:sz w:val="20"/>
          <w:szCs w:val="20"/>
        </w:rPr>
        <w:t>Gopireddy</w:t>
      </w:r>
      <w:proofErr w:type="spellEnd"/>
      <w:r w:rsidRPr="00260F3A">
        <w:rPr>
          <w:rFonts w:ascii="Arial" w:hAnsi="Arial" w:cs="Arial"/>
          <w:sz w:val="20"/>
          <w:szCs w:val="20"/>
        </w:rPr>
        <w:t>,</w:t>
      </w:r>
      <w:r w:rsidRPr="00260F3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60F3A">
        <w:rPr>
          <w:rFonts w:ascii="Arial" w:hAnsi="Arial" w:cs="Arial"/>
          <w:color w:val="000000"/>
          <w:sz w:val="20"/>
          <w:szCs w:val="20"/>
        </w:rPr>
        <w:t>Arun</w:t>
      </w:r>
      <w:proofErr w:type="spellEnd"/>
      <w:r w:rsidRPr="00260F3A">
        <w:rPr>
          <w:rFonts w:ascii="Arial" w:hAnsi="Arial" w:cs="Arial"/>
          <w:color w:val="000000"/>
          <w:sz w:val="20"/>
          <w:szCs w:val="20"/>
        </w:rPr>
        <w:t xml:space="preserve"> K. Jana</w:t>
      </w:r>
      <w:r w:rsidRPr="00260F3A">
        <w:rPr>
          <w:rFonts w:ascii="Arial" w:hAnsi="Arial" w:cs="Arial"/>
          <w:sz w:val="20"/>
          <w:szCs w:val="20"/>
        </w:rPr>
        <w:t xml:space="preserve">, </w:t>
      </w:r>
      <w:r w:rsidRPr="00260F3A">
        <w:rPr>
          <w:rFonts w:ascii="Arial" w:hAnsi="Arial" w:cs="Arial"/>
          <w:b/>
          <w:color w:val="000000"/>
          <w:sz w:val="20"/>
          <w:szCs w:val="20"/>
        </w:rPr>
        <w:t>Chetan M. Patel,</w:t>
      </w:r>
      <w:r w:rsidRPr="00260F3A">
        <w:rPr>
          <w:rFonts w:ascii="Arial" w:hAnsi="Arial" w:cs="Arial"/>
          <w:color w:val="000000"/>
          <w:sz w:val="20"/>
          <w:szCs w:val="20"/>
        </w:rPr>
        <w:t xml:space="preserve"> Study of the discharge behavior   </w:t>
      </w:r>
    </w:p>
    <w:p w:rsidR="009D7841" w:rsidRPr="00260F3A" w:rsidRDefault="009D7841" w:rsidP="009D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60F3A"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gramStart"/>
      <w:r w:rsidRPr="00260F3A"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 w:rsidRPr="00260F3A">
        <w:rPr>
          <w:rFonts w:ascii="Arial" w:hAnsi="Arial" w:cs="Arial"/>
          <w:color w:val="000000"/>
          <w:sz w:val="20"/>
          <w:szCs w:val="20"/>
        </w:rPr>
        <w:t xml:space="preserve"> Rosin-</w:t>
      </w:r>
      <w:proofErr w:type="spellStart"/>
      <w:r w:rsidRPr="00260F3A">
        <w:rPr>
          <w:rFonts w:ascii="Arial" w:hAnsi="Arial" w:cs="Arial"/>
          <w:color w:val="000000"/>
          <w:sz w:val="20"/>
          <w:szCs w:val="20"/>
        </w:rPr>
        <w:t>Rammler</w:t>
      </w:r>
      <w:proofErr w:type="spellEnd"/>
      <w:r w:rsidRPr="00260F3A">
        <w:rPr>
          <w:rFonts w:ascii="Arial" w:hAnsi="Arial" w:cs="Arial"/>
          <w:color w:val="000000"/>
          <w:sz w:val="20"/>
          <w:szCs w:val="20"/>
        </w:rPr>
        <w:t xml:space="preserve"> particle-size distributions from hopper by discrete element method: A systematic </w:t>
      </w:r>
    </w:p>
    <w:p w:rsidR="009D7841" w:rsidRPr="00260F3A" w:rsidRDefault="009D7841" w:rsidP="009D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60F3A"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gramStart"/>
      <w:r w:rsidRPr="00260F3A">
        <w:rPr>
          <w:rFonts w:ascii="Arial" w:hAnsi="Arial" w:cs="Arial"/>
          <w:color w:val="000000"/>
          <w:sz w:val="20"/>
          <w:szCs w:val="20"/>
        </w:rPr>
        <w:t>analysis</w:t>
      </w:r>
      <w:proofErr w:type="gramEnd"/>
      <w:r w:rsidRPr="00260F3A">
        <w:rPr>
          <w:rFonts w:ascii="Arial" w:hAnsi="Arial" w:cs="Arial"/>
          <w:color w:val="000000"/>
          <w:sz w:val="20"/>
          <w:szCs w:val="20"/>
        </w:rPr>
        <w:t xml:space="preserve"> of mass flow rate, segregation and velocity profiles, Accepted for publication in Powder </w:t>
      </w:r>
    </w:p>
    <w:p w:rsidR="00260F3A" w:rsidRPr="00260F3A" w:rsidRDefault="009D7841" w:rsidP="009D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0F3A"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gramStart"/>
      <w:r w:rsidRPr="00260F3A">
        <w:rPr>
          <w:rFonts w:ascii="Arial" w:hAnsi="Arial" w:cs="Arial"/>
          <w:color w:val="000000"/>
          <w:sz w:val="20"/>
          <w:szCs w:val="20"/>
        </w:rPr>
        <w:t>Technology</w:t>
      </w:r>
      <w:r w:rsidR="00260F3A" w:rsidRPr="00260F3A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260F3A" w:rsidRPr="00260F3A">
        <w:rPr>
          <w:rFonts w:ascii="Arial" w:hAnsi="Arial" w:cs="Arial"/>
          <w:color w:val="000000"/>
          <w:sz w:val="20"/>
          <w:szCs w:val="20"/>
        </w:rPr>
        <w:t xml:space="preserve"> </w:t>
      </w:r>
      <w:r w:rsidR="00260F3A" w:rsidRPr="00260F3A">
        <w:rPr>
          <w:rFonts w:ascii="Arial" w:hAnsi="Arial" w:cs="Arial"/>
          <w:color w:val="000000" w:themeColor="text1"/>
          <w:sz w:val="20"/>
          <w:szCs w:val="20"/>
        </w:rPr>
        <w:t>https://doi.org/10.1016/j.powtec.2019.09.044</w:t>
      </w:r>
      <w:r w:rsidRPr="00260F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0F3A">
        <w:rPr>
          <w:rFonts w:ascii="Arial" w:hAnsi="Arial" w:cs="Arial"/>
          <w:color w:val="000000" w:themeColor="text1"/>
          <w:sz w:val="20"/>
          <w:szCs w:val="20"/>
        </w:rPr>
        <w:t xml:space="preserve">(Elsevier Scientific </w:t>
      </w:r>
    </w:p>
    <w:p w:rsidR="009D7841" w:rsidRDefault="00260F3A" w:rsidP="009D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0F3A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9D7841" w:rsidRPr="00260F3A">
        <w:rPr>
          <w:rFonts w:ascii="Arial" w:hAnsi="Arial" w:cs="Arial"/>
          <w:color w:val="000000" w:themeColor="text1"/>
          <w:sz w:val="20"/>
          <w:szCs w:val="20"/>
        </w:rPr>
        <w:t>Publication, USA)</w:t>
      </w:r>
      <w:r w:rsidRPr="00260F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A2448" w:rsidRPr="00260F3A" w:rsidRDefault="008A2448" w:rsidP="009D7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D7841" w:rsidRPr="00260F3A" w:rsidRDefault="009D7841" w:rsidP="009D7841">
      <w:pPr>
        <w:pStyle w:val="HTMLPreformatted"/>
        <w:shd w:val="clear" w:color="auto" w:fill="FFFFFF"/>
        <w:rPr>
          <w:rStyle w:val="im"/>
          <w:rFonts w:ascii="Arial" w:hAnsi="Arial" w:cs="Arial"/>
          <w:color w:val="000000" w:themeColor="text1"/>
          <w:shd w:val="clear" w:color="auto" w:fill="FFFFFF"/>
        </w:rPr>
      </w:pPr>
      <w:r w:rsidRPr="00260F3A">
        <w:rPr>
          <w:rFonts w:ascii="Arial" w:hAnsi="Arial" w:cs="Arial"/>
          <w:color w:val="000000" w:themeColor="text1"/>
        </w:rPr>
        <w:t>1</w:t>
      </w:r>
      <w:r w:rsidR="008A2448">
        <w:rPr>
          <w:rFonts w:ascii="Arial" w:hAnsi="Arial" w:cs="Arial"/>
          <w:color w:val="000000" w:themeColor="text1"/>
        </w:rPr>
        <w:t>7</w:t>
      </w:r>
      <w:r w:rsidRPr="00260F3A">
        <w:rPr>
          <w:rFonts w:ascii="Arial" w:hAnsi="Arial" w:cs="Arial"/>
          <w:color w:val="000000" w:themeColor="text1"/>
        </w:rPr>
        <w:t>.</w:t>
      </w:r>
      <w:r w:rsidRPr="00260F3A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proofErr w:type="gramStart"/>
      <w:r w:rsidRPr="00260F3A">
        <w:rPr>
          <w:rFonts w:ascii="Arial" w:hAnsi="Arial" w:cs="Arial"/>
          <w:color w:val="000000" w:themeColor="text1"/>
          <w:shd w:val="clear" w:color="auto" w:fill="FFFFFF"/>
        </w:rPr>
        <w:t>Sanjay  Krishna</w:t>
      </w:r>
      <w:proofErr w:type="gramEnd"/>
      <w:r w:rsidRPr="00260F3A">
        <w:rPr>
          <w:rFonts w:ascii="Arial" w:hAnsi="Arial" w:cs="Arial"/>
          <w:color w:val="000000" w:themeColor="text1"/>
          <w:shd w:val="clear" w:color="auto" w:fill="FFFFFF"/>
        </w:rPr>
        <w:t xml:space="preserve">,  </w:t>
      </w:r>
      <w:r w:rsidRPr="00260F3A">
        <w:rPr>
          <w:rFonts w:ascii="Arial" w:hAnsi="Arial" w:cs="Arial"/>
          <w:b/>
          <w:color w:val="000000" w:themeColor="text1"/>
          <w:shd w:val="clear" w:color="auto" w:fill="FFFFFF"/>
        </w:rPr>
        <w:t>Chetan M. Patel</w:t>
      </w:r>
      <w:r w:rsidRPr="00260F3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260F3A">
        <w:rPr>
          <w:rStyle w:val="im"/>
          <w:rFonts w:ascii="Arial" w:hAnsi="Arial" w:cs="Arial"/>
          <w:color w:val="000000" w:themeColor="text1"/>
          <w:shd w:val="clear" w:color="auto" w:fill="FFFFFF"/>
        </w:rPr>
        <w:t xml:space="preserve">"Preparation of Coconut Shell Nanoparticles by Wet-Stirred </w:t>
      </w:r>
    </w:p>
    <w:p w:rsidR="00260F3A" w:rsidRPr="00260F3A" w:rsidRDefault="00260F3A" w:rsidP="0026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260F3A">
        <w:rPr>
          <w:rStyle w:val="im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</w:t>
      </w:r>
      <w:r w:rsidR="009D7841" w:rsidRPr="00260F3A">
        <w:rPr>
          <w:rStyle w:val="im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Media Milling"</w:t>
      </w:r>
      <w:r w:rsidR="009D7841" w:rsidRPr="00260F3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D7841" w:rsidRPr="00260F3A">
        <w:rPr>
          <w:rFonts w:ascii="Arial" w:hAnsi="Arial" w:cs="Arial"/>
          <w:color w:val="000000"/>
          <w:sz w:val="20"/>
          <w:szCs w:val="20"/>
        </w:rPr>
        <w:t>Accepted for publication in Materials Letters</w:t>
      </w:r>
      <w:r w:rsidRPr="00260F3A"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9D7841" w:rsidRDefault="00260F3A" w:rsidP="0026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20"/>
          <w:szCs w:val="20"/>
        </w:rPr>
      </w:pPr>
      <w:r w:rsidRPr="00260F3A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260F3A">
        <w:rPr>
          <w:rFonts w:ascii="Arial" w:hAnsi="Arial" w:cs="Arial"/>
          <w:sz w:val="20"/>
          <w:szCs w:val="20"/>
          <w:shd w:val="clear" w:color="auto" w:fill="FFFFFF"/>
        </w:rPr>
        <w:t>https://doi.org/10.1016/</w:t>
      </w:r>
      <w:proofErr w:type="gramStart"/>
      <w:r w:rsidRPr="00260F3A">
        <w:rPr>
          <w:rFonts w:ascii="Arial" w:hAnsi="Arial" w:cs="Arial"/>
          <w:sz w:val="20"/>
          <w:szCs w:val="20"/>
          <w:shd w:val="clear" w:color="auto" w:fill="FFFFFF"/>
        </w:rPr>
        <w:t>j.matlet.2019.126738</w:t>
      </w:r>
      <w:r w:rsidR="009D7841" w:rsidRPr="00260F3A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End"/>
      <w:r w:rsidR="009D7841" w:rsidRPr="00260F3A">
        <w:rPr>
          <w:rFonts w:ascii="Arial" w:hAnsi="Arial" w:cs="Arial"/>
          <w:color w:val="000000" w:themeColor="text1"/>
          <w:sz w:val="20"/>
          <w:szCs w:val="20"/>
        </w:rPr>
        <w:t>Elsevier Scientific Publication, USA)</w:t>
      </w:r>
    </w:p>
    <w:p w:rsidR="008A2448" w:rsidRPr="00260F3A" w:rsidRDefault="008A2448" w:rsidP="0026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:rsidR="008A2448" w:rsidRPr="008B3C1F" w:rsidRDefault="008A2448" w:rsidP="008A2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3C1F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8</w:t>
      </w:r>
      <w:r w:rsidRPr="008B3C1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8B3C1F">
        <w:rPr>
          <w:rFonts w:ascii="Arial" w:hAnsi="Arial" w:cs="Arial"/>
          <w:color w:val="000000"/>
          <w:sz w:val="20"/>
          <w:szCs w:val="20"/>
        </w:rPr>
        <w:t>Ashwin</w:t>
      </w:r>
      <w:proofErr w:type="spellEnd"/>
      <w:r w:rsidRPr="008B3C1F">
        <w:rPr>
          <w:rFonts w:ascii="Arial" w:hAnsi="Arial" w:cs="Arial"/>
          <w:color w:val="000000"/>
          <w:sz w:val="20"/>
          <w:szCs w:val="20"/>
        </w:rPr>
        <w:t xml:space="preserve"> R. </w:t>
      </w:r>
      <w:proofErr w:type="spellStart"/>
      <w:r w:rsidRPr="008B3C1F">
        <w:rPr>
          <w:rFonts w:ascii="Arial" w:hAnsi="Arial" w:cs="Arial"/>
          <w:color w:val="000000"/>
          <w:sz w:val="20"/>
          <w:szCs w:val="20"/>
        </w:rPr>
        <w:t>Kamble</w:t>
      </w:r>
      <w:proofErr w:type="spellEnd"/>
      <w:r w:rsidRPr="008B3C1F">
        <w:rPr>
          <w:rFonts w:ascii="Arial" w:hAnsi="Arial" w:cs="Arial"/>
          <w:color w:val="000000"/>
          <w:sz w:val="20"/>
          <w:szCs w:val="20"/>
        </w:rPr>
        <w:t>, </w:t>
      </w:r>
      <w:r w:rsidRPr="008B3C1F">
        <w:rPr>
          <w:rFonts w:ascii="Arial" w:hAnsi="Arial" w:cs="Arial"/>
          <w:b/>
          <w:bCs/>
          <w:color w:val="000000"/>
          <w:sz w:val="20"/>
          <w:szCs w:val="20"/>
        </w:rPr>
        <w:t>Chetan M. Patel</w:t>
      </w:r>
      <w:r w:rsidRPr="008B3C1F">
        <w:rPr>
          <w:rFonts w:ascii="Arial" w:hAnsi="Arial" w:cs="Arial"/>
          <w:color w:val="000000"/>
          <w:sz w:val="20"/>
          <w:szCs w:val="20"/>
        </w:rPr>
        <w:t xml:space="preserve">, and Z. V. P. Murthy, Different 2D materials based     </w:t>
      </w:r>
    </w:p>
    <w:p w:rsidR="008A2448" w:rsidRPr="008B3C1F" w:rsidRDefault="008A2448" w:rsidP="008A2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3C1F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8B3C1F">
        <w:rPr>
          <w:rFonts w:ascii="Arial" w:hAnsi="Arial" w:cs="Arial"/>
          <w:color w:val="000000"/>
          <w:sz w:val="20"/>
          <w:szCs w:val="20"/>
        </w:rPr>
        <w:t>polyetherimide</w:t>
      </w:r>
      <w:proofErr w:type="spellEnd"/>
      <w:proofErr w:type="gramEnd"/>
      <w:r w:rsidRPr="008B3C1F">
        <w:rPr>
          <w:rFonts w:ascii="Arial" w:hAnsi="Arial" w:cs="Arial"/>
          <w:color w:val="000000"/>
          <w:sz w:val="20"/>
          <w:szCs w:val="20"/>
        </w:rPr>
        <w:t xml:space="preserve"> mixed matrix membranes for CO</w:t>
      </w:r>
      <w:r w:rsidRPr="007F270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8B3C1F">
        <w:rPr>
          <w:rFonts w:ascii="Arial" w:hAnsi="Arial" w:cs="Arial"/>
          <w:color w:val="000000"/>
          <w:sz w:val="20"/>
          <w:szCs w:val="20"/>
        </w:rPr>
        <w:t>/N</w:t>
      </w:r>
      <w:r w:rsidRPr="007F270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8B3C1F">
        <w:rPr>
          <w:rFonts w:ascii="Arial" w:hAnsi="Arial" w:cs="Arial"/>
          <w:color w:val="000000"/>
          <w:sz w:val="20"/>
          <w:szCs w:val="20"/>
        </w:rPr>
        <w:t xml:space="preserve"> Separation, Accepted for publication in </w:t>
      </w:r>
    </w:p>
    <w:p w:rsidR="008A2448" w:rsidRPr="008B3C1F" w:rsidRDefault="008A2448" w:rsidP="008A2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3C1F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 w:rsidRPr="008B3C1F">
        <w:rPr>
          <w:rFonts w:ascii="Arial" w:hAnsi="Arial" w:cs="Arial"/>
          <w:color w:val="000000"/>
          <w:sz w:val="20"/>
          <w:szCs w:val="20"/>
        </w:rPr>
        <w:t>Journal of Industrial and Engineering Chemistry.</w:t>
      </w:r>
      <w:proofErr w:type="gramEnd"/>
      <w:r w:rsidRPr="008B3C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3C1F">
        <w:rPr>
          <w:rFonts w:ascii="Arial" w:hAnsi="Arial" w:cs="Arial"/>
          <w:color w:val="000000" w:themeColor="text1"/>
          <w:sz w:val="20"/>
          <w:szCs w:val="20"/>
        </w:rPr>
        <w:t>(Elsevier Scientific Publication, USA)</w:t>
      </w:r>
    </w:p>
    <w:p w:rsidR="008531A4" w:rsidRPr="008531A4" w:rsidRDefault="008531A4" w:rsidP="0045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CF1D05" w:rsidRPr="00CF1D05" w:rsidRDefault="00CF1D05" w:rsidP="00CF1D05">
      <w:pPr>
        <w:pStyle w:val="HTMLPreformatted"/>
        <w:shd w:val="clear" w:color="auto" w:fill="FFFFFF"/>
        <w:rPr>
          <w:rFonts w:ascii="Arial" w:hAnsi="Arial" w:cs="Arial"/>
          <w:color w:val="000000" w:themeColor="text1"/>
        </w:rPr>
      </w:pPr>
    </w:p>
    <w:p w:rsidR="00452FAE" w:rsidRDefault="00452FAE" w:rsidP="00452FAE">
      <w:pPr>
        <w:pStyle w:val="Heading3"/>
        <w:jc w:val="both"/>
        <w:rPr>
          <w:b/>
          <w:sz w:val="20"/>
          <w:szCs w:val="20"/>
        </w:rPr>
      </w:pPr>
    </w:p>
    <w:p w:rsidR="00452FAE" w:rsidRDefault="00452FAE" w:rsidP="00452FAE">
      <w:pPr>
        <w:pStyle w:val="Heading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RESEARCH PROJECT</w:t>
      </w:r>
    </w:p>
    <w:p w:rsidR="00452FAE" w:rsidRDefault="00817690" w:rsidP="00452FAE">
      <w:pPr>
        <w:pStyle w:val="Heading3"/>
        <w:jc w:val="both"/>
        <w:rPr>
          <w:color w:val="000000"/>
          <w:sz w:val="20"/>
          <w:szCs w:val="20"/>
        </w:rPr>
      </w:pPr>
      <w:r w:rsidRPr="00817690">
        <w:rPr>
          <w:noProof/>
          <w:color w:val="000000"/>
          <w:sz w:val="20"/>
          <w:szCs w:val="20"/>
        </w:rPr>
        <w:pict>
          <v:line id="_x0000_s1037" style="position:absolute;left:0;text-align:left;z-index:251671552" from="-.75pt,4.45pt" to="494.25pt,4.45pt" strokeweight="3pt">
            <v:stroke linestyle="thinThin"/>
          </v:line>
        </w:pict>
      </w:r>
    </w:p>
    <w:p w:rsidR="00452FAE" w:rsidRDefault="00452FAE" w:rsidP="00452FAE">
      <w:pPr>
        <w:pStyle w:val="Heading3"/>
        <w:jc w:val="both"/>
        <w:rPr>
          <w:color w:val="000000"/>
          <w:sz w:val="20"/>
          <w:szCs w:val="20"/>
        </w:rPr>
      </w:pPr>
    </w:p>
    <w:p w:rsidR="00452FAE" w:rsidRDefault="00452FAE" w:rsidP="00452FAE">
      <w:pPr>
        <w:pStyle w:val="Heading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 “</w:t>
      </w:r>
      <w:r w:rsidRPr="00A12591">
        <w:rPr>
          <w:sz w:val="20"/>
          <w:szCs w:val="20"/>
        </w:rPr>
        <w:t xml:space="preserve">Fabrication of cathode nanocomposites for applications in supercapacitor and lithium-ion battery by </w:t>
      </w:r>
    </w:p>
    <w:p w:rsidR="005C3BA4" w:rsidRDefault="00452FAE" w:rsidP="005C3BA4">
      <w:pPr>
        <w:pStyle w:val="Heading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proofErr w:type="gramStart"/>
      <w:r w:rsidRPr="00A12591">
        <w:rPr>
          <w:sz w:val="20"/>
          <w:szCs w:val="20"/>
        </w:rPr>
        <w:t>nanogrinding</w:t>
      </w:r>
      <w:proofErr w:type="spellEnd"/>
      <w:proofErr w:type="gramEnd"/>
      <w:r>
        <w:rPr>
          <w:sz w:val="20"/>
          <w:szCs w:val="20"/>
        </w:rPr>
        <w:t>” granted under the research grant to Assistant professor of SVNIT-Surat.</w:t>
      </w:r>
    </w:p>
    <w:p w:rsidR="00E070D0" w:rsidRDefault="005C3BA4" w:rsidP="005C3BA4">
      <w:pPr>
        <w:pStyle w:val="Heading3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2.  </w:t>
      </w:r>
      <w:r w:rsidR="00E070D0">
        <w:rPr>
          <w:sz w:val="20"/>
          <w:szCs w:val="20"/>
        </w:rPr>
        <w:t xml:space="preserve">Dr. Z.V.P. Murthy, Dr. V. N. Lad, Dr. C. M. Patel, </w:t>
      </w:r>
      <w:r w:rsidRPr="005C3BA4">
        <w:rPr>
          <w:bCs/>
          <w:sz w:val="20"/>
          <w:szCs w:val="20"/>
        </w:rPr>
        <w:t xml:space="preserve">Development of Course “Mechanical Operations” </w:t>
      </w:r>
      <w:r w:rsidR="00E070D0">
        <w:rPr>
          <w:bCs/>
          <w:sz w:val="20"/>
          <w:szCs w:val="20"/>
        </w:rPr>
        <w:t xml:space="preserve">  </w:t>
      </w:r>
    </w:p>
    <w:p w:rsidR="00E070D0" w:rsidRDefault="00E070D0" w:rsidP="005C3BA4">
      <w:pPr>
        <w:pStyle w:val="Heading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5C3BA4" w:rsidRPr="005C3BA4">
        <w:rPr>
          <w:bCs/>
          <w:sz w:val="20"/>
          <w:szCs w:val="20"/>
        </w:rPr>
        <w:t>Project of Ministry of H</w:t>
      </w:r>
      <w:r w:rsidR="005C3BA4">
        <w:rPr>
          <w:bCs/>
          <w:sz w:val="20"/>
          <w:szCs w:val="20"/>
        </w:rPr>
        <w:t>uman</w:t>
      </w:r>
      <w:r>
        <w:rPr>
          <w:bCs/>
          <w:sz w:val="20"/>
          <w:szCs w:val="20"/>
        </w:rPr>
        <w:t xml:space="preserve"> </w:t>
      </w:r>
      <w:r w:rsidR="005C3BA4" w:rsidRPr="005C3BA4">
        <w:rPr>
          <w:bCs/>
          <w:sz w:val="20"/>
          <w:szCs w:val="20"/>
        </w:rPr>
        <w:t xml:space="preserve">Resource Development, Government </w:t>
      </w:r>
      <w:proofErr w:type="gramStart"/>
      <w:r w:rsidR="005C3BA4" w:rsidRPr="005C3BA4">
        <w:rPr>
          <w:bCs/>
          <w:sz w:val="20"/>
          <w:szCs w:val="20"/>
        </w:rPr>
        <w:t>of  India</w:t>
      </w:r>
      <w:proofErr w:type="gramEnd"/>
      <w:r w:rsidR="005C3BA4" w:rsidRPr="005C3BA4">
        <w:rPr>
          <w:bCs/>
          <w:sz w:val="20"/>
          <w:szCs w:val="20"/>
        </w:rPr>
        <w:t xml:space="preserve"> for Pedagogy Research </w:t>
      </w:r>
      <w:r>
        <w:rPr>
          <w:bCs/>
          <w:sz w:val="20"/>
          <w:szCs w:val="20"/>
        </w:rPr>
        <w:t xml:space="preserve"> </w:t>
      </w:r>
    </w:p>
    <w:p w:rsidR="00452FAE" w:rsidRPr="00E070D0" w:rsidRDefault="00E070D0" w:rsidP="005C3BA4">
      <w:pPr>
        <w:pStyle w:val="Heading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5C3BA4" w:rsidRPr="005C3BA4">
        <w:rPr>
          <w:bCs/>
          <w:sz w:val="20"/>
          <w:szCs w:val="20"/>
        </w:rPr>
        <w:t xml:space="preserve">Project. </w:t>
      </w:r>
      <w:proofErr w:type="gramStart"/>
      <w:r w:rsidR="005C3BA4" w:rsidRPr="005C3BA4">
        <w:rPr>
          <w:bCs/>
          <w:sz w:val="20"/>
          <w:szCs w:val="20"/>
        </w:rPr>
        <w:t>2013-2017.</w:t>
      </w:r>
      <w:proofErr w:type="gramEnd"/>
    </w:p>
    <w:p w:rsidR="005C3BA4" w:rsidRDefault="005C3BA4" w:rsidP="00452FAE">
      <w:pPr>
        <w:jc w:val="both"/>
        <w:rPr>
          <w:rFonts w:ascii="Arial" w:hAnsi="Arial" w:cs="Arial"/>
          <w:b/>
          <w:sz w:val="20"/>
          <w:szCs w:val="20"/>
        </w:rPr>
      </w:pPr>
    </w:p>
    <w:p w:rsidR="002E6CB9" w:rsidRDefault="002E6CB9" w:rsidP="00452FAE">
      <w:pPr>
        <w:jc w:val="both"/>
        <w:rPr>
          <w:rFonts w:ascii="Arial" w:hAnsi="Arial" w:cs="Arial"/>
          <w:b/>
          <w:sz w:val="20"/>
          <w:szCs w:val="20"/>
        </w:rPr>
      </w:pPr>
    </w:p>
    <w:p w:rsidR="002E6CB9" w:rsidRDefault="002E6CB9" w:rsidP="00452FAE">
      <w:pPr>
        <w:jc w:val="both"/>
        <w:rPr>
          <w:rFonts w:ascii="Arial" w:hAnsi="Arial" w:cs="Arial"/>
          <w:b/>
          <w:sz w:val="20"/>
          <w:szCs w:val="20"/>
        </w:rPr>
      </w:pPr>
    </w:p>
    <w:p w:rsidR="002E6CB9" w:rsidRDefault="002E6CB9" w:rsidP="00452FAE">
      <w:pPr>
        <w:jc w:val="both"/>
        <w:rPr>
          <w:rFonts w:ascii="Arial" w:hAnsi="Arial" w:cs="Arial"/>
          <w:b/>
          <w:sz w:val="20"/>
          <w:szCs w:val="20"/>
        </w:rPr>
      </w:pPr>
    </w:p>
    <w:p w:rsidR="002E6CB9" w:rsidRDefault="002E6CB9" w:rsidP="00452FAE">
      <w:pPr>
        <w:jc w:val="both"/>
        <w:rPr>
          <w:rFonts w:ascii="Arial" w:hAnsi="Arial" w:cs="Arial"/>
          <w:b/>
          <w:sz w:val="20"/>
          <w:szCs w:val="20"/>
        </w:rPr>
      </w:pPr>
    </w:p>
    <w:p w:rsidR="00AE602A" w:rsidRPr="00AE602A" w:rsidRDefault="00AE602A" w:rsidP="00AE602A">
      <w:pPr>
        <w:rPr>
          <w:rFonts w:ascii="Arial" w:hAnsi="Arial" w:cs="Arial"/>
          <w:b/>
          <w:bCs/>
          <w:sz w:val="20"/>
          <w:szCs w:val="20"/>
        </w:rPr>
      </w:pPr>
      <w:r w:rsidRPr="00AE602A">
        <w:rPr>
          <w:rFonts w:ascii="Arial" w:hAnsi="Arial" w:cs="Arial"/>
          <w:b/>
        </w:rPr>
        <w:lastRenderedPageBreak/>
        <w:t>Papers Presented &amp; Published In International Conferences Proceedings</w:t>
      </w:r>
    </w:p>
    <w:p w:rsidR="00452FAE" w:rsidRPr="00AE602A" w:rsidRDefault="00817690" w:rsidP="00AE602A">
      <w:pPr>
        <w:rPr>
          <w:rFonts w:ascii="Arial" w:hAnsi="Arial" w:cs="Arial"/>
          <w:b/>
          <w:sz w:val="20"/>
          <w:szCs w:val="20"/>
        </w:rPr>
      </w:pPr>
      <w:r w:rsidRPr="00817690">
        <w:rPr>
          <w:rFonts w:ascii="Arial" w:hAnsi="Arial" w:cs="Arial"/>
          <w:b/>
          <w:noProof/>
          <w:lang w:bidi="hi-IN"/>
        </w:rPr>
        <w:pict>
          <v:line id="_x0000_s1032" style="position:absolute;z-index:251666432" from="0,8.25pt" to="495pt,8.25pt" strokeweight="3pt">
            <v:stroke linestyle="thinThin"/>
          </v:line>
        </w:pict>
      </w:r>
    </w:p>
    <w:p w:rsidR="00AE602A" w:rsidRPr="00AC3EA5" w:rsidRDefault="00AE602A" w:rsidP="00AE602A">
      <w:pPr>
        <w:rPr>
          <w:rFonts w:ascii="Arial" w:hAnsi="Arial" w:cs="Arial"/>
          <w:bCs/>
          <w:sz w:val="20"/>
          <w:szCs w:val="20"/>
        </w:rPr>
      </w:pPr>
      <w:r w:rsidRPr="00AC3EA5">
        <w:rPr>
          <w:rFonts w:ascii="Arial" w:hAnsi="Arial" w:cs="Arial"/>
          <w:bCs/>
          <w:sz w:val="20"/>
          <w:szCs w:val="20"/>
        </w:rPr>
        <w:tab/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AC3EA5">
        <w:rPr>
          <w:rFonts w:ascii="Arial" w:hAnsi="Arial" w:cs="Arial"/>
          <w:bCs/>
          <w:sz w:val="20"/>
          <w:szCs w:val="20"/>
        </w:rPr>
        <w:t>Paper presented on “Effect of bed porosity on shape of particles”, at Fourth Asian Particle Technology Symposium during September 14-16, 2009, New Delhi.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3EA5">
        <w:rPr>
          <w:rFonts w:ascii="Arial" w:hAnsi="Arial" w:cs="Arial"/>
          <w:bCs/>
          <w:sz w:val="20"/>
          <w:szCs w:val="20"/>
        </w:rPr>
        <w:t>Paper presented on “</w:t>
      </w:r>
      <w:r w:rsidRPr="00AC3EA5">
        <w:rPr>
          <w:rFonts w:ascii="Arial" w:hAnsi="Arial" w:cs="Arial"/>
          <w:sz w:val="20"/>
          <w:szCs w:val="20"/>
        </w:rPr>
        <w:t>Influence of pH on the Stability of Alumina and Silica Nanosuspension Produced by wet grinding”, at PGBSIA-2013 during November 28-30, 2013, Patiala.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3EA5">
        <w:rPr>
          <w:rFonts w:ascii="Arial" w:hAnsi="Arial" w:cs="Arial"/>
          <w:bCs/>
          <w:sz w:val="20"/>
          <w:szCs w:val="20"/>
        </w:rPr>
        <w:t>Paper presentation: “Simulations of Nylon-6/Starch Nanocomposites to Analyze the Mechanical Behaviour” at 5</w:t>
      </w:r>
      <w:r w:rsidRPr="00AC3EA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hAnsi="Arial" w:cs="Arial"/>
          <w:bCs/>
          <w:sz w:val="20"/>
          <w:szCs w:val="20"/>
        </w:rPr>
        <w:t xml:space="preserve"> International Conference on “Nanotechnology and Materials Science” on October 14</w:t>
      </w:r>
      <w:r w:rsidRPr="00AC3EA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hAnsi="Arial" w:cs="Arial"/>
          <w:bCs/>
          <w:sz w:val="20"/>
          <w:szCs w:val="20"/>
        </w:rPr>
        <w:t>-16</w:t>
      </w:r>
      <w:r w:rsidRPr="00AC3EA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hAnsi="Arial" w:cs="Arial"/>
          <w:bCs/>
          <w:sz w:val="20"/>
          <w:szCs w:val="20"/>
        </w:rPr>
        <w:t xml:space="preserve"> 2017.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caps/>
          <w:sz w:val="20"/>
          <w:szCs w:val="20"/>
        </w:rPr>
      </w:pPr>
      <w:r w:rsidRPr="00AC3EA5">
        <w:rPr>
          <w:rFonts w:ascii="Arial" w:hAnsi="Arial" w:cs="Arial"/>
          <w:sz w:val="20"/>
          <w:szCs w:val="20"/>
        </w:rPr>
        <w:t xml:space="preserve">Raj Kumar, Chetan M. Patel, </w:t>
      </w:r>
      <w:proofErr w:type="spellStart"/>
      <w:r w:rsidRPr="00AC3EA5">
        <w:rPr>
          <w:rFonts w:ascii="Arial" w:hAnsi="Arial" w:cs="Arial"/>
          <w:sz w:val="20"/>
          <w:szCs w:val="20"/>
        </w:rPr>
        <w:t>Arun</w:t>
      </w:r>
      <w:proofErr w:type="spellEnd"/>
      <w:r w:rsidRPr="00AC3EA5">
        <w:rPr>
          <w:rFonts w:ascii="Arial" w:hAnsi="Arial" w:cs="Arial"/>
          <w:sz w:val="20"/>
          <w:szCs w:val="20"/>
        </w:rPr>
        <w:t xml:space="preserve"> K. Jana</w:t>
      </w:r>
      <w:r w:rsidRPr="00AC3EA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C3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EA5">
        <w:rPr>
          <w:rFonts w:ascii="Arial" w:hAnsi="Arial" w:cs="Arial"/>
          <w:sz w:val="20"/>
          <w:szCs w:val="20"/>
        </w:rPr>
        <w:t>Srikanth</w:t>
      </w:r>
      <w:proofErr w:type="spellEnd"/>
      <w:r w:rsidRPr="00AC3EA5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AC3EA5">
        <w:rPr>
          <w:rFonts w:ascii="Arial" w:hAnsi="Arial" w:cs="Arial"/>
          <w:sz w:val="20"/>
          <w:szCs w:val="20"/>
        </w:rPr>
        <w:t>Gopireddy</w:t>
      </w:r>
      <w:proofErr w:type="spellEnd"/>
      <w:r w:rsidRPr="00AC3EA5">
        <w:rPr>
          <w:rFonts w:ascii="Arial" w:hAnsi="Arial" w:cs="Arial"/>
          <w:sz w:val="20"/>
          <w:szCs w:val="20"/>
        </w:rPr>
        <w:t xml:space="preserve">, Numerical Study of the Effects of Vibration on Segregation and Mass Discharge Rate From a Conical Hopper, presented at Asian Particle Technology Symposium, July 30- August 3, 2017, </w:t>
      </w:r>
      <w:proofErr w:type="spellStart"/>
      <w:r w:rsidRPr="00AC3EA5">
        <w:rPr>
          <w:rFonts w:ascii="Arial" w:hAnsi="Arial" w:cs="Arial"/>
          <w:sz w:val="20"/>
          <w:szCs w:val="20"/>
        </w:rPr>
        <w:t>Taoyuan</w:t>
      </w:r>
      <w:proofErr w:type="spellEnd"/>
      <w:r w:rsidRPr="00AC3EA5">
        <w:rPr>
          <w:rFonts w:ascii="Arial" w:hAnsi="Arial" w:cs="Arial"/>
          <w:sz w:val="20"/>
          <w:szCs w:val="20"/>
        </w:rPr>
        <w:t xml:space="preserve">, Taiwan. </w:t>
      </w:r>
      <w:r w:rsidRPr="00AC3EA5">
        <w:rPr>
          <w:rFonts w:ascii="Arial" w:hAnsi="Arial" w:cs="Arial"/>
          <w:b/>
          <w:sz w:val="20"/>
          <w:szCs w:val="20"/>
        </w:rPr>
        <w:t xml:space="preserve"> 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AC3EA5">
        <w:rPr>
          <w:rFonts w:ascii="Arial" w:eastAsia="Times New Roman" w:hAnsi="Arial" w:cs="Arial"/>
          <w:sz w:val="20"/>
          <w:szCs w:val="20"/>
        </w:rPr>
        <w:t>Sanjay Krishna¹ and Dr. Chetan M. Patel., MD Simulations of Mechanical behaviour of Nylon-6/</w:t>
      </w:r>
      <w:proofErr w:type="spellStart"/>
      <w:r w:rsidRPr="00AC3EA5">
        <w:rPr>
          <w:rFonts w:ascii="Arial" w:eastAsia="Times New Roman" w:hAnsi="Arial" w:cs="Arial"/>
          <w:sz w:val="20"/>
          <w:szCs w:val="20"/>
        </w:rPr>
        <w:t>Nano</w:t>
      </w:r>
      <w:proofErr w:type="spellEnd"/>
      <w:r w:rsidRPr="00AC3EA5">
        <w:rPr>
          <w:rFonts w:ascii="Arial" w:eastAsia="Times New Roman" w:hAnsi="Arial" w:cs="Arial"/>
          <w:sz w:val="20"/>
          <w:szCs w:val="20"/>
        </w:rPr>
        <w:t xml:space="preserve">-Starch Nanocomposites, paper </w:t>
      </w:r>
      <w:r w:rsidRPr="00AC3EA5">
        <w:rPr>
          <w:rFonts w:ascii="Arial" w:hAnsi="Arial" w:cs="Arial"/>
          <w:bCs/>
          <w:color w:val="00000A"/>
          <w:sz w:val="20"/>
          <w:szCs w:val="20"/>
          <w:lang w:val="en-US"/>
        </w:rPr>
        <w:t>presented</w:t>
      </w:r>
      <w:r w:rsidRPr="00AC3EA5">
        <w:rPr>
          <w:rFonts w:ascii="Arial" w:hAnsi="Arial" w:cs="Arial"/>
          <w:b/>
          <w:bCs/>
          <w:color w:val="00000A"/>
          <w:sz w:val="20"/>
          <w:szCs w:val="20"/>
          <w:lang w:val="en-US"/>
        </w:rPr>
        <w:t xml:space="preserve"> </w:t>
      </w:r>
      <w:r w:rsidRPr="00AC3EA5">
        <w:rPr>
          <w:rFonts w:ascii="Arial" w:hAnsi="Arial" w:cs="Arial"/>
          <w:sz w:val="20"/>
          <w:szCs w:val="20"/>
        </w:rPr>
        <w:t xml:space="preserve">at </w:t>
      </w:r>
      <w:r w:rsidRPr="00AC3EA5">
        <w:rPr>
          <w:rFonts w:ascii="Arial" w:eastAsia="+mn-ea" w:hAnsi="Arial" w:cs="Arial"/>
          <w:bCs/>
          <w:sz w:val="20"/>
          <w:szCs w:val="20"/>
        </w:rPr>
        <w:t>3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rd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International World Research Journals Congress on 10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to 12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January, 2018, </w:t>
      </w:r>
      <w:proofErr w:type="spellStart"/>
      <w:r w:rsidRPr="00AC3EA5">
        <w:rPr>
          <w:rFonts w:ascii="Arial" w:eastAsia="+mn-ea" w:hAnsi="Arial" w:cs="Arial"/>
          <w:bCs/>
          <w:sz w:val="20"/>
          <w:szCs w:val="20"/>
        </w:rPr>
        <w:t>Banglore</w:t>
      </w:r>
      <w:proofErr w:type="spellEnd"/>
      <w:r w:rsidRPr="00AC3EA5">
        <w:rPr>
          <w:rFonts w:ascii="Arial" w:eastAsia="+mn-ea" w:hAnsi="Arial" w:cs="Arial"/>
          <w:bCs/>
          <w:sz w:val="20"/>
          <w:szCs w:val="20"/>
        </w:rPr>
        <w:t>.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AC3EA5">
        <w:rPr>
          <w:rFonts w:ascii="Arial" w:eastAsia="Times New Roman" w:hAnsi="Arial" w:cs="Arial"/>
          <w:sz w:val="20"/>
          <w:szCs w:val="20"/>
        </w:rPr>
        <w:t xml:space="preserve">Sanjay Krishna¹ and Dr. Chetan M. Patel, </w:t>
      </w:r>
      <w:r w:rsidRPr="00AC3EA5">
        <w:rPr>
          <w:rFonts w:ascii="Arial" w:hAnsi="Arial" w:cs="Arial"/>
          <w:bCs/>
          <w:color w:val="00000A"/>
          <w:sz w:val="20"/>
          <w:szCs w:val="20"/>
          <w:lang w:val="en-US"/>
        </w:rPr>
        <w:t>Mechanical Simulations of Nylon6/</w:t>
      </w:r>
      <w:proofErr w:type="spellStart"/>
      <w:r w:rsidRPr="00AC3EA5">
        <w:rPr>
          <w:rFonts w:ascii="Arial" w:hAnsi="Arial" w:cs="Arial"/>
          <w:bCs/>
          <w:color w:val="00000A"/>
          <w:sz w:val="20"/>
          <w:szCs w:val="20"/>
          <w:lang w:val="en-US"/>
        </w:rPr>
        <w:t>nano</w:t>
      </w:r>
      <w:proofErr w:type="spellEnd"/>
      <w:r w:rsidRPr="00AC3EA5">
        <w:rPr>
          <w:rFonts w:ascii="Arial" w:hAnsi="Arial" w:cs="Arial"/>
          <w:bCs/>
          <w:color w:val="00000A"/>
          <w:sz w:val="20"/>
          <w:szCs w:val="20"/>
          <w:lang w:val="en-US"/>
        </w:rPr>
        <w:t>-Alumina</w:t>
      </w:r>
      <w:r w:rsidRPr="00AC3EA5">
        <w:rPr>
          <w:rFonts w:ascii="Arial" w:eastAsia="Times New Roman" w:hAnsi="Arial" w:cs="Arial"/>
          <w:sz w:val="20"/>
          <w:szCs w:val="20"/>
        </w:rPr>
        <w:t xml:space="preserve"> </w:t>
      </w:r>
      <w:r w:rsidRPr="00AC3EA5">
        <w:rPr>
          <w:rFonts w:ascii="Arial" w:hAnsi="Arial" w:cs="Arial"/>
          <w:bCs/>
          <w:color w:val="00000A"/>
          <w:sz w:val="20"/>
          <w:szCs w:val="20"/>
          <w:lang w:val="en-US"/>
        </w:rPr>
        <w:t>Nanocomposites, paper presented</w:t>
      </w:r>
      <w:r w:rsidRPr="00AC3EA5">
        <w:rPr>
          <w:rFonts w:ascii="Arial" w:hAnsi="Arial" w:cs="Arial"/>
          <w:b/>
          <w:bCs/>
          <w:color w:val="00000A"/>
          <w:sz w:val="20"/>
          <w:szCs w:val="20"/>
          <w:lang w:val="en-US"/>
        </w:rPr>
        <w:t xml:space="preserve"> </w:t>
      </w:r>
      <w:r w:rsidRPr="00AC3EA5">
        <w:rPr>
          <w:rFonts w:ascii="Arial" w:hAnsi="Arial" w:cs="Arial"/>
          <w:sz w:val="20"/>
          <w:szCs w:val="20"/>
        </w:rPr>
        <w:t xml:space="preserve">at </w:t>
      </w:r>
      <w:r w:rsidRPr="00AC3EA5">
        <w:rPr>
          <w:rFonts w:ascii="Arial" w:eastAsia="+mn-ea" w:hAnsi="Arial" w:cs="Arial"/>
          <w:bCs/>
          <w:sz w:val="20"/>
          <w:szCs w:val="20"/>
        </w:rPr>
        <w:t>3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rd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International World Research Journals Congress on 10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to 12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January, 2018, </w:t>
      </w:r>
      <w:proofErr w:type="spellStart"/>
      <w:r w:rsidRPr="00AC3EA5">
        <w:rPr>
          <w:rFonts w:ascii="Arial" w:eastAsia="+mn-ea" w:hAnsi="Arial" w:cs="Arial"/>
          <w:bCs/>
          <w:sz w:val="20"/>
          <w:szCs w:val="20"/>
        </w:rPr>
        <w:t>Banglore</w:t>
      </w:r>
      <w:proofErr w:type="spellEnd"/>
      <w:r w:rsidRPr="00AC3EA5">
        <w:rPr>
          <w:rFonts w:ascii="Arial" w:eastAsia="+mn-ea" w:hAnsi="Arial" w:cs="Arial"/>
          <w:bCs/>
          <w:sz w:val="20"/>
          <w:szCs w:val="20"/>
        </w:rPr>
        <w:t>.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AC3EA5">
        <w:rPr>
          <w:rFonts w:ascii="Arial" w:hAnsi="Arial" w:cs="Arial"/>
          <w:sz w:val="20"/>
          <w:szCs w:val="20"/>
        </w:rPr>
        <w:t>Chetan M. Patel</w:t>
      </w:r>
      <w:r w:rsidRPr="00AC3EA5">
        <w:rPr>
          <w:rFonts w:ascii="Arial" w:hAnsi="Arial" w:cs="Arial"/>
          <w:b/>
          <w:sz w:val="20"/>
          <w:szCs w:val="20"/>
        </w:rPr>
        <w:t xml:space="preserve">, </w:t>
      </w:r>
      <w:r w:rsidRPr="00AC3EA5">
        <w:rPr>
          <w:rFonts w:ascii="Arial" w:hAnsi="Arial" w:cs="Arial"/>
          <w:sz w:val="20"/>
          <w:szCs w:val="20"/>
        </w:rPr>
        <w:t xml:space="preserve">Optimization and Preparation of Calcium Carbonate Nanoparticles using Taguchi and Artificial Neural Networks at </w:t>
      </w:r>
      <w:r w:rsidRPr="00AC3EA5">
        <w:rPr>
          <w:rFonts w:ascii="Arial" w:eastAsia="+mn-ea" w:hAnsi="Arial" w:cs="Arial"/>
          <w:bCs/>
          <w:sz w:val="20"/>
          <w:szCs w:val="20"/>
        </w:rPr>
        <w:t>3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rd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International World Research Journals Congress on 10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to 12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January, 2018, </w:t>
      </w:r>
      <w:proofErr w:type="spellStart"/>
      <w:r w:rsidRPr="00AC3EA5">
        <w:rPr>
          <w:rFonts w:ascii="Arial" w:eastAsia="+mn-ea" w:hAnsi="Arial" w:cs="Arial"/>
          <w:bCs/>
          <w:sz w:val="20"/>
          <w:szCs w:val="20"/>
        </w:rPr>
        <w:t>Banglore</w:t>
      </w:r>
      <w:proofErr w:type="spellEnd"/>
      <w:r w:rsidRPr="00AC3EA5">
        <w:rPr>
          <w:rFonts w:ascii="Arial" w:eastAsia="+mn-ea" w:hAnsi="Arial" w:cs="Arial"/>
          <w:bCs/>
          <w:sz w:val="20"/>
          <w:szCs w:val="20"/>
        </w:rPr>
        <w:t>.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AC3EA5">
        <w:rPr>
          <w:rFonts w:ascii="Arial" w:hAnsi="Arial" w:cs="Arial"/>
          <w:sz w:val="20"/>
          <w:szCs w:val="20"/>
        </w:rPr>
        <w:t>Raj</w:t>
      </w:r>
      <w:r w:rsidRPr="00AC3EA5">
        <w:rPr>
          <w:rFonts w:ascii="Arial" w:hAnsi="Arial" w:cs="Arial"/>
          <w:caps/>
          <w:sz w:val="20"/>
          <w:szCs w:val="20"/>
        </w:rPr>
        <w:t xml:space="preserve"> </w:t>
      </w:r>
      <w:r w:rsidRPr="00AC3EA5">
        <w:rPr>
          <w:rFonts w:ascii="Arial" w:hAnsi="Arial" w:cs="Arial"/>
          <w:sz w:val="20"/>
          <w:szCs w:val="20"/>
        </w:rPr>
        <w:t xml:space="preserve">Kumar, Chetan M. Patel, </w:t>
      </w:r>
      <w:proofErr w:type="spellStart"/>
      <w:r w:rsidRPr="00AC3EA5">
        <w:rPr>
          <w:rFonts w:ascii="Arial" w:hAnsi="Arial" w:cs="Arial"/>
          <w:sz w:val="20"/>
          <w:szCs w:val="20"/>
        </w:rPr>
        <w:t>Arun</w:t>
      </w:r>
      <w:proofErr w:type="spellEnd"/>
      <w:r w:rsidRPr="00AC3EA5">
        <w:rPr>
          <w:rFonts w:ascii="Arial" w:hAnsi="Arial" w:cs="Arial"/>
          <w:sz w:val="20"/>
          <w:szCs w:val="20"/>
        </w:rPr>
        <w:t xml:space="preserve"> K. </w:t>
      </w:r>
      <w:proofErr w:type="gramStart"/>
      <w:r w:rsidRPr="00AC3EA5">
        <w:rPr>
          <w:rFonts w:ascii="Arial" w:hAnsi="Arial" w:cs="Arial"/>
          <w:sz w:val="20"/>
          <w:szCs w:val="20"/>
        </w:rPr>
        <w:t>Jana</w:t>
      </w:r>
      <w:r w:rsidRPr="00AC3EA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C3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EA5">
        <w:rPr>
          <w:rFonts w:ascii="Arial" w:hAnsi="Arial" w:cs="Arial"/>
          <w:sz w:val="20"/>
          <w:szCs w:val="20"/>
        </w:rPr>
        <w:t>Srikanth</w:t>
      </w:r>
      <w:proofErr w:type="spellEnd"/>
      <w:proofErr w:type="gramEnd"/>
      <w:r w:rsidRPr="00AC3EA5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AC3EA5">
        <w:rPr>
          <w:rFonts w:ascii="Arial" w:hAnsi="Arial" w:cs="Arial"/>
          <w:sz w:val="20"/>
          <w:szCs w:val="20"/>
        </w:rPr>
        <w:t>Gopireddy</w:t>
      </w:r>
      <w:proofErr w:type="spellEnd"/>
      <w:r w:rsidRPr="00AC3EA5">
        <w:rPr>
          <w:rFonts w:ascii="Arial" w:hAnsi="Arial" w:cs="Arial"/>
          <w:sz w:val="20"/>
          <w:szCs w:val="20"/>
        </w:rPr>
        <w:t>,</w:t>
      </w:r>
      <w:r w:rsidRPr="00AC3EA5">
        <w:rPr>
          <w:rFonts w:ascii="Arial" w:hAnsi="Arial" w:cs="Arial"/>
          <w:b/>
          <w:sz w:val="20"/>
          <w:szCs w:val="20"/>
        </w:rPr>
        <w:t xml:space="preserve"> </w:t>
      </w:r>
      <w:r w:rsidRPr="00AC3E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Investigation of Mass Discharge Rate and Segregation from Hopper by Discrete Element Method</w:t>
      </w:r>
      <w:r w:rsidRPr="00AC3EA5">
        <w:rPr>
          <w:rFonts w:ascii="Arial" w:hAnsi="Arial" w:cs="Arial"/>
          <w:caps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C3EA5">
        <w:rPr>
          <w:rFonts w:ascii="Arial" w:hAnsi="Arial" w:cs="Arial"/>
          <w:sz w:val="20"/>
          <w:szCs w:val="20"/>
        </w:rPr>
        <w:t>Proceedings of the “</w:t>
      </w:r>
      <w:r w:rsidRPr="00AC3EA5">
        <w:rPr>
          <w:rFonts w:ascii="Arial" w:hAnsi="Arial" w:cs="Arial"/>
          <w:bCs/>
          <w:color w:val="000000"/>
          <w:sz w:val="20"/>
          <w:szCs w:val="20"/>
          <w:lang w:val="en-US"/>
        </w:rPr>
        <w:t>V International Conference on Particle-Based Methods. Fundamentals and Applications (PARTICLES 2017)”, Hannover, Germany, September 26-28, 2017, pp. 351.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AC3EA5">
        <w:rPr>
          <w:rFonts w:ascii="Arial" w:hAnsi="Arial" w:cs="Arial"/>
          <w:sz w:val="20"/>
          <w:szCs w:val="20"/>
        </w:rPr>
        <w:t>Raj</w:t>
      </w:r>
      <w:r w:rsidRPr="00AC3EA5">
        <w:rPr>
          <w:rFonts w:ascii="Arial" w:hAnsi="Arial" w:cs="Arial"/>
          <w:caps/>
          <w:sz w:val="20"/>
          <w:szCs w:val="20"/>
        </w:rPr>
        <w:t xml:space="preserve"> </w:t>
      </w:r>
      <w:r w:rsidRPr="00AC3EA5">
        <w:rPr>
          <w:rFonts w:ascii="Arial" w:hAnsi="Arial" w:cs="Arial"/>
          <w:sz w:val="20"/>
          <w:szCs w:val="20"/>
        </w:rPr>
        <w:t xml:space="preserve">Kumar, Chetan M. Patel, </w:t>
      </w:r>
      <w:proofErr w:type="spellStart"/>
      <w:r w:rsidRPr="00AC3EA5">
        <w:rPr>
          <w:rFonts w:ascii="Arial" w:hAnsi="Arial" w:cs="Arial"/>
          <w:sz w:val="20"/>
          <w:szCs w:val="20"/>
        </w:rPr>
        <w:t>Arun</w:t>
      </w:r>
      <w:proofErr w:type="spellEnd"/>
      <w:r w:rsidRPr="00AC3EA5">
        <w:rPr>
          <w:rFonts w:ascii="Arial" w:hAnsi="Arial" w:cs="Arial"/>
          <w:sz w:val="20"/>
          <w:szCs w:val="20"/>
        </w:rPr>
        <w:t xml:space="preserve"> K. </w:t>
      </w:r>
      <w:proofErr w:type="gramStart"/>
      <w:r w:rsidRPr="00AC3EA5">
        <w:rPr>
          <w:rFonts w:ascii="Arial" w:hAnsi="Arial" w:cs="Arial"/>
          <w:sz w:val="20"/>
          <w:szCs w:val="20"/>
        </w:rPr>
        <w:t>Jana</w:t>
      </w:r>
      <w:r w:rsidRPr="00AC3EA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C3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EA5">
        <w:rPr>
          <w:rFonts w:ascii="Arial" w:hAnsi="Arial" w:cs="Arial"/>
          <w:sz w:val="20"/>
          <w:szCs w:val="20"/>
        </w:rPr>
        <w:t>Srikanth</w:t>
      </w:r>
      <w:proofErr w:type="spellEnd"/>
      <w:proofErr w:type="gramEnd"/>
      <w:r w:rsidRPr="00AC3EA5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AC3EA5">
        <w:rPr>
          <w:rFonts w:ascii="Arial" w:hAnsi="Arial" w:cs="Arial"/>
          <w:sz w:val="20"/>
          <w:szCs w:val="20"/>
        </w:rPr>
        <w:t>Gopireddy</w:t>
      </w:r>
      <w:proofErr w:type="spellEnd"/>
      <w:r w:rsidRPr="00AC3EA5">
        <w:rPr>
          <w:rFonts w:ascii="Arial" w:hAnsi="Arial" w:cs="Arial"/>
          <w:sz w:val="20"/>
          <w:szCs w:val="20"/>
        </w:rPr>
        <w:t xml:space="preserve">, </w:t>
      </w:r>
      <w:r w:rsidRPr="00AC3EA5">
        <w:rPr>
          <w:rFonts w:ascii="Arial" w:hAnsi="Arial" w:cs="Arial"/>
          <w:bCs/>
          <w:color w:val="000000"/>
          <w:sz w:val="20"/>
          <w:szCs w:val="20"/>
        </w:rPr>
        <w:t>The relationship between flow density, hopper angle and particle-size distribution during conical hopper discharge: Experimental and Numerical Analysis.</w:t>
      </w:r>
      <w:r w:rsidRPr="00AC3EA5">
        <w:rPr>
          <w:rFonts w:ascii="Arial" w:hAnsi="Arial" w:cs="Arial"/>
          <w:sz w:val="20"/>
          <w:szCs w:val="20"/>
        </w:rPr>
        <w:t xml:space="preserve"> </w:t>
      </w:r>
      <w:r w:rsidRPr="00AE602A">
        <w:rPr>
          <w:rFonts w:ascii="Arial" w:hAnsi="Arial" w:cs="Arial"/>
          <w:sz w:val="20"/>
          <w:szCs w:val="20"/>
        </w:rPr>
        <w:t>Proceedings of the “</w:t>
      </w:r>
      <w:r w:rsidRPr="00AE602A">
        <w:rPr>
          <w:rFonts w:ascii="Arial" w:hAnsi="Arial" w:cs="Arial"/>
          <w:bCs/>
          <w:color w:val="000000"/>
          <w:sz w:val="20"/>
          <w:szCs w:val="20"/>
        </w:rPr>
        <w:t>9</w:t>
      </w:r>
      <w:r w:rsidRPr="00AE602A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Pr="00AE602A">
        <w:rPr>
          <w:rFonts w:ascii="Arial" w:hAnsi="Arial" w:cs="Arial"/>
          <w:bCs/>
          <w:color w:val="000000"/>
          <w:sz w:val="20"/>
          <w:szCs w:val="20"/>
        </w:rPr>
        <w:t xml:space="preserve"> International Conference on Conveying and Handling of Particulate Solids</w:t>
      </w:r>
      <w:r w:rsidRPr="00AE602A">
        <w:rPr>
          <w:rFonts w:ascii="Arial" w:hAnsi="Arial" w:cs="Arial"/>
          <w:color w:val="000000"/>
          <w:sz w:val="20"/>
          <w:szCs w:val="20"/>
        </w:rPr>
        <w:t xml:space="preserve"> (CHoPS</w:t>
      </w:r>
      <w:r w:rsidRPr="00AC3EA5">
        <w:rPr>
          <w:rFonts w:ascii="Arial" w:hAnsi="Arial" w:cs="Arial"/>
          <w:color w:val="000000"/>
          <w:sz w:val="20"/>
          <w:szCs w:val="20"/>
        </w:rPr>
        <w:t>-2018)”, London, UK, September 10</w:t>
      </w:r>
      <w:r w:rsidRPr="00AC3EA5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AC3EA5">
        <w:rPr>
          <w:rFonts w:ascii="Arial" w:hAnsi="Arial" w:cs="Arial"/>
          <w:color w:val="000000"/>
          <w:sz w:val="20"/>
          <w:szCs w:val="20"/>
        </w:rPr>
        <w:t>-14, 2018.</w:t>
      </w:r>
    </w:p>
    <w:p w:rsidR="00AE602A" w:rsidRPr="00AE602A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AE602A">
        <w:rPr>
          <w:rFonts w:ascii="Arial" w:hAnsi="Arial" w:cs="Arial"/>
          <w:sz w:val="20"/>
          <w:szCs w:val="20"/>
        </w:rPr>
        <w:t>Ashwin</w:t>
      </w:r>
      <w:proofErr w:type="spellEnd"/>
      <w:r w:rsidRPr="00AE602A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AE602A">
        <w:rPr>
          <w:rFonts w:ascii="Arial" w:hAnsi="Arial" w:cs="Arial"/>
          <w:sz w:val="20"/>
          <w:szCs w:val="20"/>
        </w:rPr>
        <w:t>Kamble</w:t>
      </w:r>
      <w:proofErr w:type="spellEnd"/>
      <w:r w:rsidRPr="00AE602A">
        <w:rPr>
          <w:rFonts w:ascii="Arial" w:hAnsi="Arial" w:cs="Arial"/>
          <w:sz w:val="20"/>
          <w:szCs w:val="20"/>
        </w:rPr>
        <w:t xml:space="preserve">, Chetan M. Patel &amp; Z. V. P. Murthy, </w:t>
      </w:r>
      <w:r w:rsidRPr="00AE602A">
        <w:rPr>
          <w:rFonts w:ascii="Arial" w:hAnsi="Arial" w:cs="Arial"/>
          <w:bCs/>
          <w:sz w:val="20"/>
          <w:szCs w:val="20"/>
        </w:rPr>
        <w:t xml:space="preserve">Modification of PVDF membrane by two dimensional inorganic additive for improving gas separation, </w:t>
      </w:r>
      <w:r w:rsidRPr="00AE602A">
        <w:rPr>
          <w:rFonts w:ascii="Arial" w:hAnsi="Arial" w:cs="Arial"/>
          <w:bCs/>
          <w:i/>
          <w:iCs/>
          <w:sz w:val="20"/>
          <w:szCs w:val="20"/>
        </w:rPr>
        <w:t>Presented at the National Conference on “Recent Trends on Membranes &amp; Separation Technology” (RTMST-17), Organized by CSIR-Central Salt and Marine Chemicals Research Institute, Bhavnagar, November 22-23, 2017.</w:t>
      </w:r>
    </w:p>
    <w:p w:rsidR="00AE602A" w:rsidRPr="00AE602A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AE602A">
        <w:rPr>
          <w:rFonts w:ascii="Arial" w:hAnsi="Arial" w:cs="Arial"/>
          <w:sz w:val="20"/>
          <w:szCs w:val="20"/>
        </w:rPr>
        <w:t>Ashwin</w:t>
      </w:r>
      <w:proofErr w:type="spellEnd"/>
      <w:r w:rsidRPr="00AE602A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AE602A">
        <w:rPr>
          <w:rFonts w:ascii="Arial" w:hAnsi="Arial" w:cs="Arial"/>
          <w:sz w:val="20"/>
          <w:szCs w:val="20"/>
        </w:rPr>
        <w:t>Kamble</w:t>
      </w:r>
      <w:proofErr w:type="spellEnd"/>
      <w:r w:rsidRPr="00AE602A">
        <w:rPr>
          <w:rFonts w:ascii="Arial" w:hAnsi="Arial" w:cs="Arial"/>
          <w:sz w:val="20"/>
          <w:szCs w:val="20"/>
        </w:rPr>
        <w:t xml:space="preserve">, Chetan M. Patel &amp; Z. V. P. Murthy, </w:t>
      </w:r>
      <w:r w:rsidRPr="00AE602A">
        <w:rPr>
          <w:rFonts w:ascii="Arial" w:hAnsi="Arial" w:cs="Arial"/>
          <w:bCs/>
          <w:color w:val="000000" w:themeColor="text1"/>
          <w:sz w:val="20"/>
          <w:szCs w:val="20"/>
        </w:rPr>
        <w:t xml:space="preserve">Effects of inorganic additive of two-dimensional hexagonal boron nitride on the gas separation / permeation for PVDF derived membranes, </w:t>
      </w:r>
      <w:r w:rsidRPr="00AE602A">
        <w:rPr>
          <w:rFonts w:ascii="Arial" w:hAnsi="Arial" w:cs="Arial"/>
          <w:bCs/>
          <w:i/>
          <w:iCs/>
          <w:sz w:val="20"/>
          <w:szCs w:val="20"/>
          <w:lang w:val="en-US"/>
        </w:rPr>
        <w:t>Presented at the </w:t>
      </w:r>
      <w:r w:rsidRPr="00AE602A">
        <w:rPr>
          <w:rFonts w:ascii="Arial" w:hAnsi="Arial" w:cs="Arial"/>
          <w:bCs/>
          <w:i/>
          <w:iCs/>
          <w:sz w:val="20"/>
          <w:szCs w:val="20"/>
        </w:rPr>
        <w:t xml:space="preserve">DAE – BRNS Biennial Symposium on Emerging Trends in Separation Science and Technology, (SESTEC – 2018), BITS </w:t>
      </w:r>
      <w:proofErr w:type="spellStart"/>
      <w:r w:rsidRPr="00AE602A">
        <w:rPr>
          <w:rFonts w:ascii="Arial" w:hAnsi="Arial" w:cs="Arial"/>
          <w:bCs/>
          <w:i/>
          <w:iCs/>
          <w:sz w:val="20"/>
          <w:szCs w:val="20"/>
        </w:rPr>
        <w:t>Pilani</w:t>
      </w:r>
      <w:proofErr w:type="spellEnd"/>
      <w:r w:rsidRPr="00AE602A">
        <w:rPr>
          <w:rFonts w:ascii="Arial" w:hAnsi="Arial" w:cs="Arial"/>
          <w:bCs/>
          <w:i/>
          <w:iCs/>
          <w:sz w:val="20"/>
          <w:szCs w:val="20"/>
        </w:rPr>
        <w:t xml:space="preserve">, K.K. Birla Goa </w:t>
      </w:r>
      <w:proofErr w:type="spellStart"/>
      <w:r w:rsidRPr="00AE602A">
        <w:rPr>
          <w:rFonts w:ascii="Arial" w:hAnsi="Arial" w:cs="Arial"/>
          <w:bCs/>
          <w:i/>
          <w:iCs/>
          <w:sz w:val="20"/>
          <w:szCs w:val="20"/>
        </w:rPr>
        <w:t>campus,Goa</w:t>
      </w:r>
      <w:proofErr w:type="spellEnd"/>
      <w:r w:rsidRPr="00AE602A">
        <w:rPr>
          <w:rFonts w:ascii="Arial" w:hAnsi="Arial" w:cs="Arial"/>
          <w:bCs/>
          <w:i/>
          <w:iCs/>
          <w:sz w:val="20"/>
          <w:szCs w:val="20"/>
        </w:rPr>
        <w:t>, India, May 23-26, 2018</w:t>
      </w:r>
      <w:r w:rsidRPr="00AE602A">
        <w:rPr>
          <w:rFonts w:ascii="Arial" w:hAnsi="Arial" w:cs="Arial"/>
          <w:bCs/>
          <w:iCs/>
          <w:sz w:val="20"/>
          <w:szCs w:val="20"/>
        </w:rPr>
        <w:t>.</w:t>
      </w:r>
    </w:p>
    <w:p w:rsidR="00AE602A" w:rsidRPr="00AE602A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AE602A">
        <w:rPr>
          <w:rFonts w:ascii="Arial" w:hAnsi="Arial" w:cs="Arial"/>
          <w:sz w:val="20"/>
          <w:szCs w:val="20"/>
        </w:rPr>
        <w:t>Ashwin</w:t>
      </w:r>
      <w:proofErr w:type="spellEnd"/>
      <w:r w:rsidRPr="00AE602A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AE602A">
        <w:rPr>
          <w:rFonts w:ascii="Arial" w:hAnsi="Arial" w:cs="Arial"/>
          <w:sz w:val="20"/>
          <w:szCs w:val="20"/>
        </w:rPr>
        <w:t>Kamble</w:t>
      </w:r>
      <w:proofErr w:type="spellEnd"/>
      <w:r w:rsidRPr="00AE602A">
        <w:rPr>
          <w:rFonts w:ascii="Arial" w:hAnsi="Arial" w:cs="Arial"/>
          <w:sz w:val="20"/>
          <w:szCs w:val="20"/>
        </w:rPr>
        <w:t xml:space="preserve">, Chetan M. Patel &amp; Z. V. P. Murthy, </w:t>
      </w:r>
      <w:r w:rsidRPr="00AE602A">
        <w:rPr>
          <w:rFonts w:ascii="Arial" w:hAnsi="Arial" w:cs="Arial"/>
          <w:bCs/>
          <w:sz w:val="20"/>
          <w:szCs w:val="20"/>
        </w:rPr>
        <w:t xml:space="preserve">Recent development in the polymer-inorganic composite membranes for gas separation: A review, </w:t>
      </w:r>
      <w:r w:rsidRPr="00AE602A">
        <w:rPr>
          <w:rFonts w:ascii="Arial" w:hAnsi="Arial" w:cs="Arial"/>
          <w:bCs/>
          <w:i/>
          <w:iCs/>
          <w:sz w:val="20"/>
          <w:szCs w:val="20"/>
          <w:lang w:val="en-US"/>
        </w:rPr>
        <w:t>Presented at the</w:t>
      </w:r>
      <w:r w:rsidRPr="00AE602A">
        <w:rPr>
          <w:rFonts w:ascii="Arial" w:hAnsi="Arial" w:cs="Arial"/>
          <w:bCs/>
          <w:i/>
          <w:iCs/>
          <w:sz w:val="20"/>
          <w:szCs w:val="20"/>
        </w:rPr>
        <w:t xml:space="preserve"> 6th IWA Regional Membrane Technology Conference (IWA-RMTC2018) </w:t>
      </w:r>
      <w:proofErr w:type="spellStart"/>
      <w:r w:rsidRPr="00AE602A">
        <w:rPr>
          <w:rFonts w:ascii="Arial" w:hAnsi="Arial" w:cs="Arial"/>
          <w:bCs/>
          <w:i/>
          <w:iCs/>
          <w:sz w:val="20"/>
          <w:szCs w:val="20"/>
        </w:rPr>
        <w:t>Vadodara</w:t>
      </w:r>
      <w:proofErr w:type="spellEnd"/>
      <w:r w:rsidRPr="00AE602A">
        <w:rPr>
          <w:rFonts w:ascii="Arial" w:hAnsi="Arial" w:cs="Arial"/>
          <w:bCs/>
          <w:i/>
          <w:iCs/>
          <w:sz w:val="20"/>
          <w:szCs w:val="20"/>
        </w:rPr>
        <w:t xml:space="preserve">, Gujarat, India, </w:t>
      </w:r>
      <w:r w:rsidRPr="00AE602A">
        <w:rPr>
          <w:rFonts w:ascii="Arial" w:hAnsi="Arial" w:cs="Arial"/>
          <w:bCs/>
          <w:i/>
          <w:iCs/>
          <w:sz w:val="20"/>
          <w:szCs w:val="20"/>
          <w:lang w:val="en-US"/>
        </w:rPr>
        <w:t>December 10-12, 2018.</w:t>
      </w:r>
    </w:p>
    <w:p w:rsidR="00452FAE" w:rsidRDefault="00452FAE" w:rsidP="00452FAE">
      <w:pPr>
        <w:rPr>
          <w:b/>
          <w:sz w:val="20"/>
          <w:szCs w:val="20"/>
        </w:rPr>
      </w:pPr>
    </w:p>
    <w:p w:rsidR="002E6CB9" w:rsidRDefault="002E6CB9" w:rsidP="00452FAE">
      <w:pPr>
        <w:rPr>
          <w:b/>
          <w:sz w:val="20"/>
          <w:szCs w:val="20"/>
        </w:rPr>
      </w:pPr>
    </w:p>
    <w:p w:rsidR="002E6CB9" w:rsidRDefault="002E6CB9" w:rsidP="00452FAE">
      <w:pPr>
        <w:rPr>
          <w:b/>
          <w:sz w:val="20"/>
          <w:szCs w:val="20"/>
        </w:rPr>
      </w:pPr>
    </w:p>
    <w:p w:rsidR="002E6CB9" w:rsidRDefault="002E6CB9" w:rsidP="00452FAE">
      <w:pPr>
        <w:rPr>
          <w:b/>
          <w:sz w:val="20"/>
          <w:szCs w:val="20"/>
        </w:rPr>
      </w:pPr>
    </w:p>
    <w:p w:rsidR="002E6CB9" w:rsidRDefault="002E6CB9" w:rsidP="00452FAE">
      <w:pPr>
        <w:rPr>
          <w:b/>
          <w:sz w:val="20"/>
          <w:szCs w:val="20"/>
        </w:rPr>
      </w:pPr>
    </w:p>
    <w:p w:rsidR="00452FAE" w:rsidRPr="00216E32" w:rsidRDefault="00452FAE" w:rsidP="00452FAE">
      <w:pPr>
        <w:rPr>
          <w:rFonts w:ascii="Arial" w:hAnsi="Arial" w:cs="Arial"/>
          <w:b/>
          <w:bCs/>
          <w:sz w:val="20"/>
          <w:szCs w:val="20"/>
        </w:rPr>
      </w:pPr>
      <w:r w:rsidRPr="00216E32">
        <w:rPr>
          <w:rFonts w:ascii="Arial" w:hAnsi="Arial" w:cs="Arial"/>
          <w:b/>
          <w:bCs/>
          <w:sz w:val="20"/>
          <w:szCs w:val="20"/>
        </w:rPr>
        <w:lastRenderedPageBreak/>
        <w:t>EXPERT LECTURES</w:t>
      </w:r>
    </w:p>
    <w:p w:rsidR="00452FAE" w:rsidRPr="00E8420A" w:rsidRDefault="00817690" w:rsidP="00452FAE">
      <w:pPr>
        <w:rPr>
          <w:rFonts w:ascii="Arial" w:hAnsi="Arial" w:cs="Arial"/>
          <w:b/>
          <w:sz w:val="18"/>
          <w:szCs w:val="18"/>
        </w:rPr>
      </w:pPr>
      <w:r w:rsidRPr="00817690">
        <w:rPr>
          <w:b/>
          <w:noProof/>
          <w:sz w:val="20"/>
          <w:szCs w:val="20"/>
          <w:lang w:val="en-IN" w:eastAsia="en-IN" w:bidi="hi-IN"/>
        </w:rPr>
        <w:pict>
          <v:line id="_x0000_s1038" style="position:absolute;z-index:251672576" from="0,5pt" to="495pt,5pt" strokeweight="3pt">
            <v:stroke linestyle="thinThin"/>
          </v:line>
        </w:pict>
      </w:r>
    </w:p>
    <w:p w:rsidR="00452FAE" w:rsidRPr="00E8420A" w:rsidRDefault="00452FAE" w:rsidP="00452FAE">
      <w:pPr>
        <w:rPr>
          <w:rFonts w:ascii="Arial" w:hAnsi="Arial" w:cs="Arial"/>
          <w:sz w:val="18"/>
          <w:szCs w:val="18"/>
        </w:rPr>
      </w:pPr>
      <w:r w:rsidRPr="00E8420A">
        <w:rPr>
          <w:rFonts w:ascii="Arial" w:hAnsi="Arial" w:cs="Arial"/>
          <w:sz w:val="18"/>
          <w:szCs w:val="18"/>
        </w:rPr>
        <w:t xml:space="preserve">1. 4 hrs of expert lecturers were delivered on Ammonia &amp; Urea Production Technology in “L &amp; T Young </w:t>
      </w:r>
    </w:p>
    <w:p w:rsidR="00452FAE" w:rsidRPr="00E8420A" w:rsidRDefault="00452FAE" w:rsidP="00452FAE">
      <w:pPr>
        <w:rPr>
          <w:rFonts w:ascii="Arial" w:hAnsi="Arial" w:cs="Arial"/>
          <w:sz w:val="18"/>
          <w:szCs w:val="18"/>
        </w:rPr>
      </w:pPr>
      <w:r w:rsidRPr="00E8420A">
        <w:rPr>
          <w:rFonts w:ascii="Arial" w:hAnsi="Arial" w:cs="Arial"/>
          <w:sz w:val="18"/>
          <w:szCs w:val="18"/>
        </w:rPr>
        <w:t xml:space="preserve">    Hydrocarbon Professionals Engineering Domain Training Programme” conducted </w:t>
      </w:r>
      <w:proofErr w:type="gramStart"/>
      <w:r w:rsidRPr="00E8420A">
        <w:rPr>
          <w:rFonts w:ascii="Arial" w:hAnsi="Arial" w:cs="Arial"/>
          <w:sz w:val="18"/>
          <w:szCs w:val="18"/>
        </w:rPr>
        <w:t>by  SPT</w:t>
      </w:r>
      <w:proofErr w:type="gramEnd"/>
      <w:r w:rsidRPr="00E8420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8420A">
        <w:rPr>
          <w:rFonts w:ascii="Arial" w:hAnsi="Arial" w:cs="Arial"/>
          <w:sz w:val="18"/>
          <w:szCs w:val="18"/>
        </w:rPr>
        <w:t>Pandit</w:t>
      </w:r>
      <w:proofErr w:type="spellEnd"/>
      <w:r w:rsidRPr="00E842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420A">
        <w:rPr>
          <w:rFonts w:ascii="Arial" w:hAnsi="Arial" w:cs="Arial"/>
          <w:sz w:val="18"/>
          <w:szCs w:val="18"/>
        </w:rPr>
        <w:t>Dindayal</w:t>
      </w:r>
      <w:proofErr w:type="spellEnd"/>
      <w:r w:rsidRPr="00E8420A">
        <w:rPr>
          <w:rFonts w:ascii="Arial" w:hAnsi="Arial" w:cs="Arial"/>
          <w:sz w:val="18"/>
          <w:szCs w:val="18"/>
        </w:rPr>
        <w:t xml:space="preserve"> </w:t>
      </w:r>
    </w:p>
    <w:p w:rsidR="00452FAE" w:rsidRPr="00E8420A" w:rsidRDefault="00452FAE" w:rsidP="00452FAE">
      <w:pPr>
        <w:rPr>
          <w:rFonts w:ascii="Arial" w:hAnsi="Arial" w:cs="Arial"/>
          <w:sz w:val="18"/>
          <w:szCs w:val="18"/>
        </w:rPr>
      </w:pPr>
      <w:r w:rsidRPr="00E8420A">
        <w:rPr>
          <w:rFonts w:ascii="Arial" w:hAnsi="Arial" w:cs="Arial"/>
          <w:sz w:val="18"/>
          <w:szCs w:val="18"/>
        </w:rPr>
        <w:t xml:space="preserve">    Petroleum University, </w:t>
      </w:r>
      <w:proofErr w:type="spellStart"/>
      <w:r w:rsidRPr="00E8420A">
        <w:rPr>
          <w:rFonts w:ascii="Arial" w:hAnsi="Arial" w:cs="Arial"/>
          <w:sz w:val="18"/>
          <w:szCs w:val="18"/>
        </w:rPr>
        <w:t>Gandhinagar</w:t>
      </w:r>
      <w:proofErr w:type="spellEnd"/>
      <w:r w:rsidRPr="00E8420A">
        <w:rPr>
          <w:rFonts w:ascii="Arial" w:hAnsi="Arial" w:cs="Arial"/>
          <w:sz w:val="18"/>
          <w:szCs w:val="18"/>
        </w:rPr>
        <w:t xml:space="preserve"> on 21</w:t>
      </w:r>
      <w:r w:rsidRPr="00E8420A">
        <w:rPr>
          <w:rFonts w:ascii="Arial" w:hAnsi="Arial" w:cs="Arial"/>
          <w:sz w:val="18"/>
          <w:szCs w:val="18"/>
          <w:vertAlign w:val="superscript"/>
        </w:rPr>
        <w:t>st</w:t>
      </w:r>
      <w:r w:rsidRPr="00E8420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E8420A">
        <w:rPr>
          <w:rFonts w:ascii="Arial" w:hAnsi="Arial" w:cs="Arial"/>
          <w:sz w:val="18"/>
          <w:szCs w:val="18"/>
        </w:rPr>
        <w:t>april</w:t>
      </w:r>
      <w:proofErr w:type="spellEnd"/>
      <w:proofErr w:type="gramEnd"/>
      <w:r w:rsidRPr="00E8420A">
        <w:rPr>
          <w:rFonts w:ascii="Arial" w:hAnsi="Arial" w:cs="Arial"/>
          <w:sz w:val="18"/>
          <w:szCs w:val="18"/>
        </w:rPr>
        <w:t xml:space="preserve"> 2011.</w:t>
      </w:r>
    </w:p>
    <w:p w:rsidR="00452FAE" w:rsidRPr="00E8420A" w:rsidRDefault="00452FAE" w:rsidP="00452FAE">
      <w:pPr>
        <w:rPr>
          <w:rFonts w:ascii="Arial" w:hAnsi="Arial" w:cs="Arial"/>
          <w:sz w:val="18"/>
          <w:szCs w:val="18"/>
          <w:lang w:val="en-IN"/>
        </w:rPr>
      </w:pPr>
      <w:r w:rsidRPr="00E8420A">
        <w:rPr>
          <w:rFonts w:ascii="Arial" w:hAnsi="Arial" w:cs="Arial"/>
          <w:sz w:val="18"/>
          <w:szCs w:val="18"/>
          <w:lang w:val="en-IN"/>
        </w:rPr>
        <w:t xml:space="preserve">2. </w:t>
      </w:r>
      <w:proofErr w:type="spellStart"/>
      <w:r w:rsidRPr="00E8420A">
        <w:rPr>
          <w:rFonts w:ascii="Arial" w:hAnsi="Arial" w:cs="Arial"/>
          <w:sz w:val="18"/>
          <w:szCs w:val="18"/>
          <w:lang w:val="en-IN"/>
        </w:rPr>
        <w:t>Modeling</w:t>
      </w:r>
      <w:proofErr w:type="spellEnd"/>
      <w:r w:rsidRPr="00E8420A">
        <w:rPr>
          <w:rFonts w:ascii="Arial" w:hAnsi="Arial" w:cs="Arial"/>
          <w:sz w:val="18"/>
          <w:szCs w:val="18"/>
          <w:lang w:val="en-IN"/>
        </w:rPr>
        <w:t xml:space="preserve"> and optimization using artificial neural network, </w:t>
      </w:r>
      <w:proofErr w:type="spellStart"/>
      <w:r w:rsidRPr="00E8420A">
        <w:rPr>
          <w:rFonts w:ascii="Arial" w:hAnsi="Arial" w:cs="Arial"/>
          <w:bCs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bCs/>
          <w:sz w:val="18"/>
          <w:szCs w:val="18"/>
        </w:rPr>
        <w:t xml:space="preserve">, </w:t>
      </w:r>
      <w:r w:rsidRPr="00E8420A">
        <w:rPr>
          <w:rFonts w:ascii="Arial" w:hAnsi="Arial" w:cs="Arial"/>
          <w:sz w:val="18"/>
          <w:szCs w:val="18"/>
        </w:rPr>
        <w:t xml:space="preserve">SVNIT-Surat </w:t>
      </w:r>
      <w:proofErr w:type="gramStart"/>
      <w:r w:rsidRPr="00E8420A">
        <w:rPr>
          <w:rFonts w:ascii="Arial" w:hAnsi="Arial" w:cs="Arial"/>
          <w:sz w:val="18"/>
          <w:szCs w:val="18"/>
          <w:lang w:val="en-IN"/>
        </w:rPr>
        <w:t>7</w:t>
      </w:r>
      <w:r w:rsidRPr="00E8420A">
        <w:rPr>
          <w:rFonts w:ascii="Arial" w:hAnsi="Arial" w:cs="Arial"/>
          <w:sz w:val="18"/>
          <w:szCs w:val="18"/>
          <w:vertAlign w:val="superscript"/>
          <w:lang w:val="en-IN"/>
        </w:rPr>
        <w:t xml:space="preserve">th </w:t>
      </w:r>
      <w:r w:rsidRPr="00E8420A">
        <w:rPr>
          <w:rFonts w:ascii="Arial" w:hAnsi="Arial" w:cs="Arial"/>
          <w:sz w:val="18"/>
          <w:szCs w:val="18"/>
          <w:lang w:val="en-IN"/>
        </w:rPr>
        <w:t xml:space="preserve"> August</w:t>
      </w:r>
      <w:proofErr w:type="gramEnd"/>
      <w:r w:rsidRPr="00E8420A">
        <w:rPr>
          <w:rFonts w:ascii="Arial" w:hAnsi="Arial" w:cs="Arial"/>
          <w:sz w:val="18"/>
          <w:szCs w:val="18"/>
          <w:lang w:val="en-IN"/>
        </w:rPr>
        <w:t>, 2014.</w:t>
      </w:r>
    </w:p>
    <w:p w:rsidR="00452FAE" w:rsidRPr="00E8420A" w:rsidRDefault="00452FAE" w:rsidP="00452FAE">
      <w:pPr>
        <w:ind w:right="-65"/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sz w:val="18"/>
          <w:szCs w:val="18"/>
        </w:rPr>
        <w:t xml:space="preserve">3. ANN: Theory and Concepts and ANN using STATISTICA,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 SVNIT-Surat 26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proofErr w:type="gramStart"/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 </w:t>
      </w:r>
      <w:r w:rsidRPr="00E8420A">
        <w:rPr>
          <w:rFonts w:ascii="Arial" w:hAnsi="Arial" w:cs="Arial"/>
          <w:color w:val="000000"/>
          <w:sz w:val="18"/>
          <w:szCs w:val="18"/>
        </w:rPr>
        <w:t> June</w:t>
      </w:r>
      <w:proofErr w:type="gramEnd"/>
      <w:r w:rsidRPr="00E8420A">
        <w:rPr>
          <w:rFonts w:ascii="Arial" w:hAnsi="Arial" w:cs="Arial"/>
          <w:color w:val="000000"/>
          <w:sz w:val="18"/>
          <w:szCs w:val="18"/>
        </w:rPr>
        <w:t xml:space="preserve">, 2015 in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STTP on </w:t>
      </w:r>
    </w:p>
    <w:p w:rsidR="00452FAE" w:rsidRPr="00E8420A" w:rsidRDefault="00452FAE" w:rsidP="00452FAE">
      <w:pPr>
        <w:ind w:right="-65"/>
        <w:rPr>
          <w:rFonts w:ascii="Arial" w:hAnsi="Arial" w:cs="Arial"/>
          <w:sz w:val="18"/>
          <w:szCs w:val="18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   Design of Experiment for Artificial neural network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4.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>Preparation of Nanomaterials by Nanomilling,</w:t>
      </w:r>
      <w:r w:rsidRPr="00E842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 SVNIT-Surat 13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proofErr w:type="gramStart"/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 </w:t>
      </w:r>
      <w:r w:rsidRPr="00E8420A">
        <w:rPr>
          <w:rFonts w:ascii="Arial" w:hAnsi="Arial" w:cs="Arial"/>
          <w:color w:val="000000"/>
          <w:sz w:val="18"/>
          <w:szCs w:val="18"/>
        </w:rPr>
        <w:t> August</w:t>
      </w:r>
      <w:proofErr w:type="gramEnd"/>
      <w:r w:rsidRPr="00E8420A">
        <w:rPr>
          <w:rFonts w:ascii="Arial" w:hAnsi="Arial" w:cs="Arial"/>
          <w:color w:val="000000"/>
          <w:sz w:val="18"/>
          <w:szCs w:val="18"/>
        </w:rPr>
        <w:t xml:space="preserve"> , 2015 in </w:t>
      </w:r>
      <w:r w:rsidRPr="00E8420A">
        <w:rPr>
          <w:rFonts w:ascii="Arial" w:hAnsi="Arial" w:cs="Arial"/>
          <w:bCs/>
          <w:sz w:val="18"/>
          <w:szCs w:val="18"/>
          <w:lang w:val="en-IN"/>
        </w:rPr>
        <w:t>STTP on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Interfacial </w:t>
      </w:r>
    </w:p>
    <w:p w:rsidR="00452FAE" w:rsidRPr="00E8420A" w:rsidRDefault="00452FAE" w:rsidP="00452FAE">
      <w:pPr>
        <w:rPr>
          <w:rFonts w:ascii="Arial" w:hAnsi="Arial" w:cs="Arial"/>
          <w:sz w:val="18"/>
          <w:szCs w:val="18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   Engineering and </w:t>
      </w:r>
      <w:proofErr w:type="gramStart"/>
      <w:r w:rsidRPr="00E8420A">
        <w:rPr>
          <w:rFonts w:ascii="Arial" w:hAnsi="Arial" w:cs="Arial"/>
          <w:bCs/>
          <w:sz w:val="18"/>
          <w:szCs w:val="18"/>
          <w:lang w:val="en-IN"/>
        </w:rPr>
        <w:t>Nanotechnology  for</w:t>
      </w:r>
      <w:proofErr w:type="gramEnd"/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Sustainable Environment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5.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Fundamentals of Artificial Neural Network,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 SVNIT-Surat 9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proofErr w:type="gramStart"/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 </w:t>
      </w:r>
      <w:r w:rsidRPr="00E8420A">
        <w:rPr>
          <w:rFonts w:ascii="Arial" w:hAnsi="Arial" w:cs="Arial"/>
          <w:color w:val="000000"/>
          <w:sz w:val="18"/>
          <w:szCs w:val="18"/>
        </w:rPr>
        <w:t> June</w:t>
      </w:r>
      <w:proofErr w:type="gramEnd"/>
      <w:r w:rsidRPr="00E8420A">
        <w:rPr>
          <w:rFonts w:ascii="Arial" w:hAnsi="Arial" w:cs="Arial"/>
          <w:color w:val="000000"/>
          <w:sz w:val="18"/>
          <w:szCs w:val="18"/>
        </w:rPr>
        <w:t xml:space="preserve">, 2016 in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STTP on Design of 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    Experiment for process optimization.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6. 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Dispersion and Preparation of </w:t>
      </w:r>
      <w:proofErr w:type="spellStart"/>
      <w:r w:rsidRPr="00E8420A">
        <w:rPr>
          <w:rFonts w:ascii="Arial" w:hAnsi="Arial" w:cs="Arial"/>
          <w:bCs/>
          <w:color w:val="000000"/>
          <w:sz w:val="18"/>
          <w:szCs w:val="18"/>
        </w:rPr>
        <w:t>Nano</w:t>
      </w:r>
      <w:proofErr w:type="spellEnd"/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-materials,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 SVNIT-Surat 14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proofErr w:type="gramStart"/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 </w:t>
      </w:r>
      <w:r w:rsidRPr="00E8420A">
        <w:rPr>
          <w:rFonts w:ascii="Arial" w:hAnsi="Arial" w:cs="Arial"/>
          <w:color w:val="000000"/>
          <w:sz w:val="18"/>
          <w:szCs w:val="18"/>
        </w:rPr>
        <w:t> July</w:t>
      </w:r>
      <w:proofErr w:type="gramEnd"/>
      <w:r w:rsidRPr="00E8420A">
        <w:rPr>
          <w:rFonts w:ascii="Arial" w:hAnsi="Arial" w:cs="Arial"/>
          <w:color w:val="000000"/>
          <w:sz w:val="18"/>
          <w:szCs w:val="18"/>
        </w:rPr>
        <w:t xml:space="preserve">, 2016 in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STTP on  Recent trends in 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    </w:t>
      </w:r>
      <w:proofErr w:type="gramStart"/>
      <w:r w:rsidRPr="00E8420A">
        <w:rPr>
          <w:rFonts w:ascii="Arial" w:hAnsi="Arial" w:cs="Arial"/>
          <w:bCs/>
          <w:sz w:val="18"/>
          <w:szCs w:val="18"/>
          <w:lang w:val="en-IN"/>
        </w:rPr>
        <w:t>Chemical Engineering.</w:t>
      </w:r>
      <w:proofErr w:type="gramEnd"/>
    </w:p>
    <w:p w:rsidR="00452FAE" w:rsidRPr="00E8420A" w:rsidRDefault="00452FAE" w:rsidP="00452FAE">
      <w:pPr>
        <w:rPr>
          <w:rFonts w:ascii="Arial" w:hAnsi="Arial" w:cs="Arial"/>
          <w:color w:val="000000" w:themeColor="text1"/>
          <w:sz w:val="18"/>
          <w:szCs w:val="18"/>
          <w:lang w:bidi="hi-IN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7.  </w:t>
      </w:r>
      <w:r w:rsidRPr="00E8420A">
        <w:rPr>
          <w:rFonts w:ascii="Arial" w:hAnsi="Arial" w:cs="Arial"/>
          <w:sz w:val="18"/>
          <w:szCs w:val="18"/>
        </w:rPr>
        <w:t>3 hrs of expert lecture on Particle and Shape Characterization,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8420A">
        <w:rPr>
          <w:rFonts w:ascii="Arial" w:hAnsi="Arial" w:cs="Arial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sz w:val="18"/>
          <w:szCs w:val="18"/>
        </w:rPr>
        <w:t xml:space="preserve">, SVNIT-Surat, 1st August, 2016 </w:t>
      </w: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in STTP </w:t>
      </w:r>
    </w:p>
    <w:p w:rsidR="00452FAE" w:rsidRPr="00E8420A" w:rsidRDefault="00452FAE" w:rsidP="00452FAE">
      <w:pPr>
        <w:rPr>
          <w:rFonts w:ascii="Arial" w:hAnsi="Arial" w:cs="Arial"/>
          <w:color w:val="000000" w:themeColor="text1"/>
          <w:sz w:val="18"/>
          <w:szCs w:val="18"/>
          <w:lang w:bidi="hi-IN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     </w:t>
      </w:r>
      <w:proofErr w:type="gramStart"/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>on</w:t>
      </w:r>
      <w:proofErr w:type="gramEnd"/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 Particle Technology: Characterization and Modeling of Particulate Materials (PT-CMPT-2016).</w:t>
      </w:r>
    </w:p>
    <w:p w:rsidR="00452FAE" w:rsidRPr="00E8420A" w:rsidRDefault="00452FAE" w:rsidP="00452FAE">
      <w:pPr>
        <w:rPr>
          <w:rFonts w:ascii="Arial" w:hAnsi="Arial" w:cs="Arial"/>
          <w:color w:val="000000" w:themeColor="text1"/>
          <w:sz w:val="18"/>
          <w:szCs w:val="18"/>
          <w:lang w:bidi="hi-IN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8. 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>Particle Size Measurement by Dynamic Light Scattering (DLS)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 xml:space="preserve">, SVNIT-Surat, 2nd August, 2016 </w:t>
      </w: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in </w:t>
      </w:r>
    </w:p>
    <w:p w:rsidR="00452FAE" w:rsidRPr="00E8420A" w:rsidRDefault="00452FAE" w:rsidP="00452FAE">
      <w:pPr>
        <w:rPr>
          <w:rFonts w:ascii="Arial" w:hAnsi="Arial" w:cs="Arial"/>
          <w:color w:val="000000" w:themeColor="text1"/>
          <w:sz w:val="18"/>
          <w:szCs w:val="18"/>
          <w:lang w:bidi="hi-IN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     STTP on Particle Technology: Characterization and Modeling of Particulate Materials (PT-CMPT-2016).</w:t>
      </w:r>
    </w:p>
    <w:p w:rsidR="00452FAE" w:rsidRPr="00E8420A" w:rsidRDefault="00452FAE" w:rsidP="00452FAE">
      <w:pPr>
        <w:rPr>
          <w:rFonts w:ascii="Arial" w:hAnsi="Arial" w:cs="Arial"/>
          <w:color w:val="000000" w:themeColor="text1"/>
          <w:sz w:val="18"/>
          <w:szCs w:val="18"/>
          <w:lang w:bidi="hi-IN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9. </w:t>
      </w:r>
      <w:r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>X-Ray Line Broadening Analysis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 xml:space="preserve">, SVNIT-Surat, 3rd August, 2016 </w:t>
      </w: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in STTP on Particle Technology: </w:t>
      </w:r>
    </w:p>
    <w:p w:rsidR="00452FAE" w:rsidRPr="00E8420A" w:rsidRDefault="00452FAE" w:rsidP="00452FAE">
      <w:pPr>
        <w:rPr>
          <w:rFonts w:ascii="Arial" w:hAnsi="Arial" w:cs="Arial"/>
          <w:color w:val="000000" w:themeColor="text1"/>
          <w:sz w:val="18"/>
          <w:szCs w:val="18"/>
          <w:lang w:bidi="hi-IN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     </w:t>
      </w:r>
      <w:proofErr w:type="gramStart"/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>Characterization and Modeling of Particulate Materials (PT-CMPT-2016).</w:t>
      </w:r>
      <w:proofErr w:type="gramEnd"/>
    </w:p>
    <w:p w:rsidR="00452FAE" w:rsidRPr="00E8420A" w:rsidRDefault="00452FAE" w:rsidP="00452FAE">
      <w:pPr>
        <w:rPr>
          <w:rFonts w:ascii="Arial" w:hAnsi="Arial" w:cs="Arial"/>
          <w:color w:val="000000" w:themeColor="text1"/>
          <w:sz w:val="18"/>
          <w:szCs w:val="18"/>
          <w:lang w:bidi="hi-IN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10.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Image processing by </w:t>
      </w:r>
      <w:proofErr w:type="spellStart"/>
      <w:r w:rsidRPr="00E8420A">
        <w:rPr>
          <w:rFonts w:ascii="Arial" w:hAnsi="Arial" w:cs="Arial"/>
          <w:bCs/>
          <w:color w:val="000000"/>
          <w:sz w:val="18"/>
          <w:szCs w:val="18"/>
        </w:rPr>
        <w:t>ImageJ</w:t>
      </w:r>
      <w:proofErr w:type="spellEnd"/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 for </w:t>
      </w:r>
      <w:proofErr w:type="spellStart"/>
      <w:r w:rsidRPr="00E8420A">
        <w:rPr>
          <w:rFonts w:ascii="Arial" w:hAnsi="Arial" w:cs="Arial"/>
          <w:bCs/>
          <w:color w:val="000000"/>
          <w:sz w:val="18"/>
          <w:szCs w:val="18"/>
        </w:rPr>
        <w:t>Nano</w:t>
      </w:r>
      <w:proofErr w:type="spellEnd"/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 materials Characterization</w:t>
      </w:r>
      <w:proofErr w:type="gramStart"/>
      <w:r w:rsidRPr="00E8420A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proofErr w:type="gramEnd"/>
      <w:r w:rsidRPr="00E8420A">
        <w:rPr>
          <w:rFonts w:ascii="Arial" w:hAnsi="Arial" w:cs="Arial"/>
          <w:color w:val="000000"/>
          <w:sz w:val="18"/>
          <w:szCs w:val="18"/>
        </w:rPr>
        <w:t xml:space="preserve">, SVNIT-Surat, 4th August, 2016 </w:t>
      </w: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in </w:t>
      </w:r>
    </w:p>
    <w:p w:rsidR="00452FAE" w:rsidRPr="00E8420A" w:rsidRDefault="00452FAE" w:rsidP="00452FAE">
      <w:pPr>
        <w:rPr>
          <w:rFonts w:ascii="Arial" w:hAnsi="Arial" w:cs="Arial"/>
          <w:bCs/>
          <w:color w:val="000000"/>
          <w:sz w:val="18"/>
          <w:szCs w:val="18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      STTP on Particle Technology: Characterization and Modeling of Particulate Materials (PT-CMPT-2016).</w:t>
      </w:r>
    </w:p>
    <w:p w:rsidR="00452FAE" w:rsidRPr="00E8420A" w:rsidRDefault="00452FAE" w:rsidP="00452FAE">
      <w:pPr>
        <w:rPr>
          <w:rFonts w:ascii="Arial" w:hAnsi="Arial" w:cs="Arial"/>
          <w:color w:val="000000"/>
          <w:sz w:val="18"/>
          <w:szCs w:val="18"/>
        </w:rPr>
      </w:pP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11. Particle Size Measurement by DLS, 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Applied Chemistry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Deaprtment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 SVNIT-Surat, 21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st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 September, 2016 in </w:t>
      </w:r>
    </w:p>
    <w:p w:rsidR="00452FAE" w:rsidRPr="00E8420A" w:rsidRDefault="00452FAE" w:rsidP="00452FAE">
      <w:pPr>
        <w:rPr>
          <w:rFonts w:ascii="Arial" w:hAnsi="Arial" w:cs="Arial"/>
          <w:bCs/>
          <w:color w:val="000000"/>
          <w:sz w:val="18"/>
          <w:szCs w:val="18"/>
        </w:rPr>
      </w:pPr>
      <w:r w:rsidRPr="00E8420A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STTP </w:t>
      </w:r>
      <w:proofErr w:type="gramStart"/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on  </w:t>
      </w:r>
      <w:r w:rsidRPr="00E8420A">
        <w:rPr>
          <w:rFonts w:ascii="Arial" w:hAnsi="Arial" w:cs="Arial"/>
          <w:bCs/>
          <w:sz w:val="18"/>
          <w:szCs w:val="18"/>
        </w:rPr>
        <w:t>Sophisticated</w:t>
      </w:r>
      <w:proofErr w:type="gramEnd"/>
      <w:r w:rsidRPr="00E8420A">
        <w:rPr>
          <w:rFonts w:ascii="Arial" w:hAnsi="Arial" w:cs="Arial"/>
          <w:bCs/>
          <w:sz w:val="18"/>
          <w:szCs w:val="18"/>
        </w:rPr>
        <w:t xml:space="preserve"> Analytical Techniques in Surface Chemistry</w:t>
      </w:r>
    </w:p>
    <w:p w:rsidR="00452FAE" w:rsidRPr="00E8420A" w:rsidRDefault="00452FAE" w:rsidP="00452FAE">
      <w:pPr>
        <w:rPr>
          <w:rFonts w:ascii="Arial" w:hAnsi="Arial" w:cs="Arial"/>
          <w:bCs/>
          <w:color w:val="000000"/>
          <w:sz w:val="18"/>
          <w:szCs w:val="18"/>
        </w:rPr>
      </w:pP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12. Energy Efficient methods for production of Nanomaterials,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 SVNIT-Surat, 14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 December, 2016</w:t>
      </w:r>
    </w:p>
    <w:p w:rsidR="00452FAE" w:rsidRPr="00E8420A" w:rsidRDefault="00452FAE" w:rsidP="00452FAE">
      <w:pPr>
        <w:rPr>
          <w:rFonts w:ascii="Arial" w:hAnsi="Arial" w:cs="Arial"/>
          <w:bCs/>
          <w:color w:val="000000"/>
          <w:sz w:val="18"/>
          <w:szCs w:val="18"/>
        </w:rPr>
      </w:pPr>
      <w:r w:rsidRPr="00E8420A">
        <w:rPr>
          <w:rFonts w:ascii="Arial" w:hAnsi="Arial" w:cs="Arial"/>
          <w:color w:val="000000"/>
          <w:sz w:val="18"/>
          <w:szCs w:val="18"/>
        </w:rPr>
        <w:t xml:space="preserve">      </w:t>
      </w:r>
      <w:proofErr w:type="gramStart"/>
      <w:r w:rsidRPr="00E8420A">
        <w:rPr>
          <w:rFonts w:ascii="Arial" w:hAnsi="Arial" w:cs="Arial"/>
          <w:color w:val="000000"/>
          <w:sz w:val="18"/>
          <w:szCs w:val="18"/>
        </w:rPr>
        <w:t>in</w:t>
      </w:r>
      <w:proofErr w:type="gramEnd"/>
      <w:r w:rsidRPr="00E8420A">
        <w:rPr>
          <w:rFonts w:ascii="Arial" w:hAnsi="Arial" w:cs="Arial"/>
          <w:color w:val="000000"/>
          <w:sz w:val="18"/>
          <w:szCs w:val="18"/>
        </w:rPr>
        <w:t xml:space="preserve"> </w:t>
      </w:r>
      <w:r w:rsidRPr="00E8420A">
        <w:rPr>
          <w:rFonts w:ascii="Arial" w:hAnsi="Arial" w:cs="Arial"/>
          <w:bCs/>
          <w:sz w:val="18"/>
          <w:szCs w:val="18"/>
          <w:lang w:val="en-IN"/>
        </w:rPr>
        <w:t>STTP on  Green concepts in engineering and Chemistry</w:t>
      </w:r>
    </w:p>
    <w:p w:rsidR="00452FAE" w:rsidRPr="00E8420A" w:rsidRDefault="00452FAE" w:rsidP="00452FAE">
      <w:pPr>
        <w:rPr>
          <w:rFonts w:ascii="Arial" w:hAnsi="Arial" w:cs="Arial"/>
          <w:color w:val="000000"/>
          <w:sz w:val="18"/>
          <w:szCs w:val="18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13. </w:t>
      </w:r>
      <w:proofErr w:type="spellStart"/>
      <w:r w:rsidRPr="00E8420A">
        <w:rPr>
          <w:rFonts w:ascii="Arial" w:hAnsi="Arial" w:cs="Arial"/>
          <w:bCs/>
          <w:color w:val="000000"/>
          <w:sz w:val="18"/>
          <w:szCs w:val="18"/>
          <w:lang w:val="fr-FR"/>
        </w:rPr>
        <w:t>Nanosizing</w:t>
      </w:r>
      <w:proofErr w:type="spellEnd"/>
      <w:r w:rsidRPr="00E8420A">
        <w:rPr>
          <w:rFonts w:ascii="Arial" w:hAnsi="Arial" w:cs="Arial"/>
          <w:bCs/>
          <w:color w:val="000000"/>
          <w:sz w:val="18"/>
          <w:szCs w:val="18"/>
          <w:lang w:val="fr-FR"/>
        </w:rPr>
        <w:t xml:space="preserve">-Versatile Technique for Nanoparticles </w:t>
      </w:r>
      <w:proofErr w:type="gramStart"/>
      <w:r w:rsidRPr="00E8420A">
        <w:rPr>
          <w:rFonts w:ascii="Arial" w:hAnsi="Arial" w:cs="Arial"/>
          <w:bCs/>
          <w:color w:val="000000"/>
          <w:sz w:val="18"/>
          <w:szCs w:val="18"/>
          <w:lang w:val="fr-FR"/>
        </w:rPr>
        <w:t>production</w:t>
      </w:r>
      <w:r w:rsidRPr="00E8420A">
        <w:rPr>
          <w:rFonts w:ascii="Arial" w:hAnsi="Arial" w:cs="Arial"/>
          <w:bCs/>
          <w:color w:val="000000"/>
          <w:sz w:val="18"/>
          <w:szCs w:val="18"/>
          <w:lang w:val="en-IN"/>
        </w:rPr>
        <w:t xml:space="preserve"> ,</w:t>
      </w:r>
      <w:proofErr w:type="gramEnd"/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Applied Chemistry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Deaprtment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 xml:space="preserve">, SVNIT-Surat, 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8420A">
        <w:rPr>
          <w:rFonts w:ascii="Arial" w:hAnsi="Arial" w:cs="Arial"/>
          <w:color w:val="000000"/>
          <w:sz w:val="18"/>
          <w:szCs w:val="18"/>
        </w:rPr>
        <w:t>7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 October, 2016 in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STTP on Micro- &amp; Macro-chemistry </w:t>
      </w:r>
      <w:proofErr w:type="gramStart"/>
      <w:r w:rsidRPr="00E8420A">
        <w:rPr>
          <w:rFonts w:ascii="Arial" w:hAnsi="Arial" w:cs="Arial"/>
          <w:bCs/>
          <w:sz w:val="18"/>
          <w:szCs w:val="18"/>
          <w:lang w:val="en-IN"/>
        </w:rPr>
        <w:t>Meets</w:t>
      </w:r>
      <w:proofErr w:type="gramEnd"/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Technological </w:t>
      </w:r>
      <w:proofErr w:type="spellStart"/>
      <w:r w:rsidRPr="00E8420A">
        <w:rPr>
          <w:rFonts w:ascii="Arial" w:hAnsi="Arial" w:cs="Arial"/>
          <w:bCs/>
          <w:sz w:val="18"/>
          <w:szCs w:val="18"/>
          <w:lang w:val="en-IN"/>
        </w:rPr>
        <w:t>Developements</w:t>
      </w:r>
      <w:proofErr w:type="spellEnd"/>
      <w:r w:rsidRPr="00E8420A">
        <w:rPr>
          <w:rFonts w:ascii="Arial" w:hAnsi="Arial" w:cs="Arial"/>
          <w:bCs/>
          <w:sz w:val="18"/>
          <w:szCs w:val="18"/>
          <w:lang w:val="en-IN"/>
        </w:rPr>
        <w:t>.</w:t>
      </w:r>
    </w:p>
    <w:p w:rsidR="00452FAE" w:rsidRPr="00E8420A" w:rsidRDefault="00452FAE" w:rsidP="00452FAE">
      <w:pPr>
        <w:rPr>
          <w:rFonts w:ascii="Arial" w:hAnsi="Arial" w:cs="Arial"/>
          <w:color w:val="000000"/>
          <w:sz w:val="18"/>
          <w:szCs w:val="18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14.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Particle Size Measurement by Dynamic Light Scattering, 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Applied Chemistry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Deaprtment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 SVNIT-Surat, 20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</w:rPr>
      </w:pPr>
      <w:r w:rsidRPr="00E8420A">
        <w:rPr>
          <w:rFonts w:ascii="Arial" w:hAnsi="Arial" w:cs="Arial"/>
          <w:color w:val="000000"/>
          <w:sz w:val="18"/>
          <w:szCs w:val="18"/>
        </w:rPr>
        <w:t xml:space="preserve">      December, 2016 in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STTP </w:t>
      </w:r>
      <w:proofErr w:type="gramStart"/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on </w:t>
      </w:r>
      <w:r w:rsidRPr="00E8420A">
        <w:rPr>
          <w:rFonts w:ascii="Arial" w:hAnsi="Arial" w:cs="Arial"/>
          <w:bCs/>
          <w:sz w:val="18"/>
          <w:szCs w:val="18"/>
        </w:rPr>
        <w:t xml:space="preserve"> Journey</w:t>
      </w:r>
      <w:proofErr w:type="gramEnd"/>
      <w:r w:rsidRPr="00E8420A">
        <w:rPr>
          <w:rFonts w:ascii="Arial" w:hAnsi="Arial" w:cs="Arial"/>
          <w:bCs/>
          <w:sz w:val="18"/>
          <w:szCs w:val="18"/>
        </w:rPr>
        <w:t xml:space="preserve"> of Analytical Techniques in Chemical and</w:t>
      </w:r>
      <w:r w:rsidRPr="00E8420A">
        <w:rPr>
          <w:rFonts w:ascii="Arial" w:hAnsi="Arial" w:cs="Arial"/>
          <w:sz w:val="18"/>
          <w:szCs w:val="18"/>
        </w:rPr>
        <w:t xml:space="preserve"> </w:t>
      </w:r>
      <w:r w:rsidRPr="00E8420A">
        <w:rPr>
          <w:rFonts w:ascii="Arial" w:hAnsi="Arial" w:cs="Arial"/>
          <w:bCs/>
          <w:sz w:val="18"/>
          <w:szCs w:val="18"/>
        </w:rPr>
        <w:t>Biological Sciences (JATCBS-</w:t>
      </w:r>
    </w:p>
    <w:p w:rsidR="00452FAE" w:rsidRPr="00E8420A" w:rsidRDefault="00452FAE" w:rsidP="00452FAE">
      <w:pPr>
        <w:rPr>
          <w:rFonts w:ascii="Arial" w:hAnsi="Arial" w:cs="Arial"/>
          <w:bCs/>
          <w:color w:val="000000"/>
          <w:sz w:val="18"/>
          <w:szCs w:val="18"/>
        </w:rPr>
      </w:pPr>
      <w:r w:rsidRPr="00E8420A">
        <w:rPr>
          <w:rFonts w:ascii="Arial" w:hAnsi="Arial" w:cs="Arial"/>
          <w:bCs/>
          <w:sz w:val="18"/>
          <w:szCs w:val="18"/>
        </w:rPr>
        <w:t xml:space="preserve">      2016) </w:t>
      </w:r>
    </w:p>
    <w:p w:rsidR="00452FAE" w:rsidRPr="00E8420A" w:rsidRDefault="00452FAE" w:rsidP="00452FAE">
      <w:pPr>
        <w:rPr>
          <w:rFonts w:ascii="Arial" w:hAnsi="Arial" w:cs="Arial"/>
          <w:bCs/>
          <w:color w:val="000000"/>
          <w:sz w:val="18"/>
          <w:szCs w:val="18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15. </w:t>
      </w:r>
      <w:r w:rsidRPr="00E8420A">
        <w:rPr>
          <w:rFonts w:ascii="Arial" w:hAnsi="Arial" w:cs="Arial"/>
          <w:bCs/>
          <w:color w:val="000000"/>
          <w:sz w:val="18"/>
          <w:szCs w:val="18"/>
          <w:lang w:val="en-IN"/>
        </w:rPr>
        <w:t xml:space="preserve">Optimization of Nanomilling Process by Artificial Neural Network,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 SVNIT-Surat, 10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 February, 2017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   </w:t>
      </w:r>
      <w:r>
        <w:rPr>
          <w:rFonts w:ascii="Arial" w:hAnsi="Arial" w:cs="Arial"/>
          <w:bCs/>
          <w:sz w:val="18"/>
          <w:szCs w:val="18"/>
          <w:lang w:val="en-IN"/>
        </w:rPr>
        <w:t xml:space="preserve">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In STTP on Process Intensification in Chemical Industries</w:t>
      </w:r>
    </w:p>
    <w:p w:rsidR="00452FAE" w:rsidRDefault="00452FAE" w:rsidP="00452FAE">
      <w:pPr>
        <w:rPr>
          <w:rFonts w:ascii="Arial" w:hAnsi="Arial" w:cs="Arial"/>
          <w:b/>
          <w:sz w:val="20"/>
          <w:szCs w:val="20"/>
        </w:rPr>
      </w:pPr>
    </w:p>
    <w:p w:rsidR="00452FAE" w:rsidRPr="004076DC" w:rsidRDefault="00452FAE" w:rsidP="00452FAE">
      <w:pPr>
        <w:rPr>
          <w:rFonts w:ascii="Arial" w:hAnsi="Arial" w:cs="Arial"/>
          <w:b/>
          <w:sz w:val="20"/>
          <w:szCs w:val="20"/>
        </w:rPr>
      </w:pPr>
      <w:r w:rsidRPr="004076DC">
        <w:rPr>
          <w:rFonts w:ascii="Arial" w:hAnsi="Arial" w:cs="Arial"/>
          <w:b/>
          <w:sz w:val="20"/>
          <w:szCs w:val="20"/>
        </w:rPr>
        <w:t>SEMINAR/ WORKSHOP/SHORT TERM TRAINING PROGRAMME:</w:t>
      </w:r>
    </w:p>
    <w:p w:rsidR="00452FAE" w:rsidRPr="004E58F1" w:rsidRDefault="00817690" w:rsidP="00452F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29" style="position:absolute;z-index:251663360" from="1.5pt,2.65pt" to="496.5pt,2.65pt" strokeweight="3pt">
            <v:stroke linestyle="thinThin"/>
          </v:line>
        </w:pict>
      </w:r>
    </w:p>
    <w:p w:rsidR="00452FAE" w:rsidRPr="004076DC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76DC">
        <w:rPr>
          <w:rFonts w:ascii="Arial" w:hAnsi="Arial" w:cs="Arial"/>
          <w:sz w:val="20"/>
          <w:szCs w:val="20"/>
        </w:rPr>
        <w:t xml:space="preserve"> “ Introductory Fluent &amp; GAMBIT Training</w:t>
      </w:r>
      <w:r>
        <w:rPr>
          <w:rFonts w:ascii="Arial" w:hAnsi="Arial" w:cs="Arial"/>
          <w:sz w:val="20"/>
          <w:szCs w:val="20"/>
        </w:rPr>
        <w:t xml:space="preserve"> </w:t>
      </w:r>
      <w:r w:rsidRPr="004076DC">
        <w:rPr>
          <w:rFonts w:ascii="Arial" w:hAnsi="Arial" w:cs="Arial"/>
          <w:sz w:val="20"/>
          <w:szCs w:val="20"/>
        </w:rPr>
        <w:t>”, Fluent India Pvt. Ltd.,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4076DC">
        <w:rPr>
          <w:rFonts w:ascii="Arial" w:hAnsi="Arial" w:cs="Arial"/>
          <w:sz w:val="20"/>
          <w:szCs w:val="20"/>
        </w:rPr>
        <w:t xml:space="preserve"> 12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to 15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Dec, 2005</w:t>
      </w:r>
    </w:p>
    <w:p w:rsidR="00452FAE" w:rsidRPr="004076DC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76DC">
        <w:rPr>
          <w:rFonts w:ascii="Arial" w:hAnsi="Arial" w:cs="Arial"/>
          <w:sz w:val="20"/>
          <w:szCs w:val="20"/>
        </w:rPr>
        <w:t>“Gasification of Carbonaceous Feed stocks &amp; SYNGAS Generation”</w:t>
      </w:r>
      <w:r>
        <w:rPr>
          <w:rFonts w:ascii="Arial" w:hAnsi="Arial" w:cs="Arial"/>
          <w:sz w:val="20"/>
          <w:szCs w:val="20"/>
        </w:rPr>
        <w:t>, IIP Dehradun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Pr="004076DC">
        <w:rPr>
          <w:rFonts w:ascii="Arial" w:hAnsi="Arial" w:cs="Arial"/>
          <w:sz w:val="20"/>
          <w:szCs w:val="20"/>
        </w:rPr>
        <w:t>19</w:t>
      </w:r>
      <w:proofErr w:type="gramEnd"/>
      <w:r w:rsidRPr="00DC476A">
        <w:rPr>
          <w:rFonts w:ascii="Arial" w:hAnsi="Arial" w:cs="Arial"/>
          <w:sz w:val="20"/>
          <w:szCs w:val="20"/>
        </w:rPr>
        <w:t>-</w:t>
      </w:r>
      <w:r w:rsidRPr="004076DC">
        <w:rPr>
          <w:rFonts w:ascii="Arial" w:hAnsi="Arial" w:cs="Arial"/>
          <w:sz w:val="20"/>
          <w:szCs w:val="20"/>
        </w:rPr>
        <w:t xml:space="preserve">20 Dec, </w:t>
      </w:r>
      <w:r>
        <w:rPr>
          <w:rFonts w:ascii="Arial" w:hAnsi="Arial" w:cs="Arial"/>
          <w:sz w:val="20"/>
          <w:szCs w:val="20"/>
        </w:rPr>
        <w:t xml:space="preserve">    </w:t>
      </w:r>
      <w:r w:rsidRPr="004076DC">
        <w:rPr>
          <w:rFonts w:ascii="Arial" w:hAnsi="Arial" w:cs="Arial"/>
          <w:sz w:val="20"/>
          <w:szCs w:val="20"/>
        </w:rPr>
        <w:t>2005 at Delhi.</w:t>
      </w:r>
    </w:p>
    <w:p w:rsidR="00452FAE" w:rsidRPr="004076DC" w:rsidRDefault="00452FAE" w:rsidP="00452FA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076DC">
        <w:rPr>
          <w:rFonts w:ascii="Arial" w:hAnsi="Arial" w:cs="Arial"/>
          <w:sz w:val="20"/>
          <w:szCs w:val="20"/>
        </w:rPr>
        <w:t>“ Energy Conservation in Various Industry</w:t>
      </w:r>
      <w:r>
        <w:rPr>
          <w:rFonts w:ascii="Arial" w:hAnsi="Arial" w:cs="Arial"/>
          <w:sz w:val="20"/>
          <w:szCs w:val="20"/>
        </w:rPr>
        <w:t xml:space="preserve"> </w:t>
      </w:r>
      <w:r w:rsidRPr="004076DC">
        <w:rPr>
          <w:rFonts w:ascii="Arial" w:hAnsi="Arial" w:cs="Arial"/>
          <w:sz w:val="20"/>
          <w:szCs w:val="20"/>
        </w:rPr>
        <w:t>”, SCET, Surat, 26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to 30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Dec, 2005</w:t>
      </w:r>
    </w:p>
    <w:p w:rsidR="00452FAE" w:rsidRPr="004E58F1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76D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 w:rsidRPr="004076DC">
        <w:rPr>
          <w:rFonts w:ascii="Arial" w:hAnsi="Arial" w:cs="Arial"/>
          <w:sz w:val="20"/>
          <w:szCs w:val="20"/>
        </w:rPr>
        <w:t>Modeling &amp; Optimization of Bio &amp; Environmental Processes</w:t>
      </w:r>
      <w:r>
        <w:rPr>
          <w:rFonts w:ascii="Arial" w:hAnsi="Arial" w:cs="Arial"/>
          <w:sz w:val="20"/>
          <w:szCs w:val="20"/>
        </w:rPr>
        <w:t xml:space="preserve"> </w:t>
      </w:r>
      <w:r w:rsidRPr="004076DC">
        <w:rPr>
          <w:rFonts w:ascii="Arial" w:hAnsi="Arial" w:cs="Arial"/>
          <w:sz w:val="20"/>
          <w:szCs w:val="20"/>
        </w:rPr>
        <w:t>”, IIT Bombay</w:t>
      </w:r>
      <w:r>
        <w:rPr>
          <w:rFonts w:ascii="Arial" w:hAnsi="Arial" w:cs="Arial"/>
          <w:sz w:val="20"/>
          <w:szCs w:val="20"/>
        </w:rPr>
        <w:t xml:space="preserve">, </w:t>
      </w:r>
      <w:r w:rsidRPr="004076DC">
        <w:rPr>
          <w:rFonts w:ascii="Arial" w:hAnsi="Arial" w:cs="Arial"/>
          <w:sz w:val="20"/>
          <w:szCs w:val="20"/>
        </w:rPr>
        <w:t>10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to 11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Feb, 2006</w:t>
      </w:r>
    </w:p>
    <w:p w:rsidR="00452FAE" w:rsidRPr="004076DC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76D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 w:rsidRPr="004076DC">
        <w:rPr>
          <w:rFonts w:ascii="Arial" w:hAnsi="Arial" w:cs="Arial"/>
          <w:sz w:val="20"/>
          <w:szCs w:val="20"/>
        </w:rPr>
        <w:t>Introduction to Computational Fluid Dynamics</w:t>
      </w:r>
      <w:r>
        <w:rPr>
          <w:rFonts w:ascii="Arial" w:hAnsi="Arial" w:cs="Arial"/>
          <w:sz w:val="20"/>
          <w:szCs w:val="20"/>
        </w:rPr>
        <w:t xml:space="preserve"> </w:t>
      </w:r>
      <w:r w:rsidRPr="004076DC">
        <w:rPr>
          <w:rFonts w:ascii="Arial" w:hAnsi="Arial" w:cs="Arial"/>
          <w:sz w:val="20"/>
          <w:szCs w:val="20"/>
        </w:rPr>
        <w:t>”, MED, SVNIT, Surat, 10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to 12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May, 2006</w:t>
      </w:r>
    </w:p>
    <w:p w:rsidR="00452FAE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4076DC">
        <w:rPr>
          <w:rFonts w:ascii="Arial" w:hAnsi="Arial" w:cs="Arial"/>
          <w:sz w:val="20"/>
          <w:szCs w:val="20"/>
        </w:rPr>
        <w:t>“ Faculty</w:t>
      </w:r>
      <w:proofErr w:type="gramEnd"/>
      <w:r w:rsidRPr="004076DC">
        <w:rPr>
          <w:rFonts w:ascii="Arial" w:hAnsi="Arial" w:cs="Arial"/>
          <w:sz w:val="20"/>
          <w:szCs w:val="20"/>
        </w:rPr>
        <w:t xml:space="preserve"> Development Programme</w:t>
      </w:r>
      <w:r>
        <w:rPr>
          <w:rFonts w:ascii="Arial" w:hAnsi="Arial" w:cs="Arial"/>
          <w:sz w:val="20"/>
          <w:szCs w:val="20"/>
        </w:rPr>
        <w:t xml:space="preserve"> </w:t>
      </w:r>
      <w:r w:rsidRPr="004076DC">
        <w:rPr>
          <w:rFonts w:ascii="Arial" w:hAnsi="Arial" w:cs="Arial"/>
          <w:sz w:val="20"/>
          <w:szCs w:val="20"/>
        </w:rPr>
        <w:t>”, VNIT, Nagpur, 19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to 30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June, 2006</w:t>
      </w:r>
      <w:r>
        <w:rPr>
          <w:rFonts w:ascii="Arial" w:hAnsi="Arial" w:cs="Arial"/>
          <w:sz w:val="20"/>
          <w:szCs w:val="20"/>
        </w:rPr>
        <w:t>.</w:t>
      </w:r>
    </w:p>
    <w:p w:rsidR="00452FAE" w:rsidRPr="008B3294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“ Treatment</w:t>
      </w:r>
      <w:proofErr w:type="gramEnd"/>
      <w:r>
        <w:rPr>
          <w:rFonts w:ascii="Arial" w:hAnsi="Arial" w:cs="Arial"/>
          <w:sz w:val="20"/>
          <w:szCs w:val="20"/>
        </w:rPr>
        <w:t xml:space="preserve"> and Disposal of </w:t>
      </w:r>
      <w:proofErr w:type="spellStart"/>
      <w:r>
        <w:rPr>
          <w:rFonts w:ascii="Arial" w:hAnsi="Arial" w:cs="Arial"/>
          <w:sz w:val="20"/>
          <w:szCs w:val="20"/>
        </w:rPr>
        <w:t>Wastewters</w:t>
      </w:r>
      <w:proofErr w:type="spellEnd"/>
      <w:r>
        <w:rPr>
          <w:rFonts w:ascii="Arial" w:hAnsi="Arial" w:cs="Arial"/>
          <w:sz w:val="20"/>
          <w:szCs w:val="20"/>
        </w:rPr>
        <w:t>”, SVNIT, Surat, 05</w:t>
      </w:r>
      <w:r w:rsidRPr="00DE5D9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-09</w:t>
      </w:r>
      <w:r w:rsidRPr="00DE5D9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October, 2009.</w:t>
      </w:r>
    </w:p>
    <w:p w:rsidR="00452FAE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“</w:t>
      </w:r>
      <w:r w:rsidRPr="00804CB0">
        <w:rPr>
          <w:rFonts w:ascii="Arial" w:hAnsi="Arial" w:cs="Arial"/>
          <w:bCs/>
          <w:color w:val="000000"/>
          <w:sz w:val="20"/>
          <w:szCs w:val="20"/>
        </w:rPr>
        <w:t>Soft Computing Techniques for Optimization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 w:rsidRPr="00804CB0">
        <w:rPr>
          <w:rFonts w:ascii="Arial" w:hAnsi="Arial" w:cs="Arial"/>
          <w:bCs/>
          <w:color w:val="000000"/>
          <w:sz w:val="20"/>
          <w:szCs w:val="20"/>
        </w:rPr>
        <w:t>, ABV-IITM, March 04 -09, 2013.</w:t>
      </w:r>
    </w:p>
    <w:p w:rsidR="00452FAE" w:rsidRPr="0065110C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bCs/>
        </w:rPr>
        <w:t>“</w:t>
      </w:r>
      <w:r w:rsidRPr="0065110C">
        <w:rPr>
          <w:bCs/>
        </w:rPr>
        <w:t>Outcome based education systems</w:t>
      </w:r>
      <w:r>
        <w:rPr>
          <w:bCs/>
        </w:rPr>
        <w:t>”, Equate-</w:t>
      </w:r>
      <w:proofErr w:type="spellStart"/>
      <w:r>
        <w:rPr>
          <w:bCs/>
        </w:rPr>
        <w:t>Gudgaon</w:t>
      </w:r>
      <w:proofErr w:type="spellEnd"/>
      <w:r>
        <w:rPr>
          <w:bCs/>
        </w:rPr>
        <w:t>,</w:t>
      </w:r>
      <w:r w:rsidRPr="0065110C">
        <w:rPr>
          <w:bCs/>
        </w:rPr>
        <w:t xml:space="preserve"> </w:t>
      </w:r>
      <w:r>
        <w:rPr>
          <w:bCs/>
        </w:rPr>
        <w:t>July 02-05, 2014.</w:t>
      </w:r>
    </w:p>
    <w:p w:rsidR="00452FAE" w:rsidRDefault="00452FAE" w:rsidP="00452FAE">
      <w:pPr>
        <w:rPr>
          <w:rFonts w:ascii="Arial" w:hAnsi="Arial" w:cs="Arial"/>
          <w:sz w:val="20"/>
          <w:szCs w:val="20"/>
        </w:rPr>
      </w:pPr>
    </w:p>
    <w:p w:rsidR="00B81AAA" w:rsidRDefault="00B81AAA" w:rsidP="00452FAE">
      <w:pPr>
        <w:rPr>
          <w:rFonts w:ascii="Arial" w:hAnsi="Arial" w:cs="Arial"/>
          <w:b/>
          <w:sz w:val="20"/>
          <w:szCs w:val="20"/>
        </w:rPr>
      </w:pPr>
      <w:r w:rsidRPr="00B81AAA">
        <w:rPr>
          <w:rFonts w:ascii="Arial" w:hAnsi="Arial" w:cs="Arial"/>
          <w:b/>
          <w:sz w:val="20"/>
          <w:szCs w:val="20"/>
        </w:rPr>
        <w:t>AWARDS/ACHIEVEMENT:</w:t>
      </w:r>
    </w:p>
    <w:p w:rsidR="00B81AAA" w:rsidRPr="00B81AAA" w:rsidRDefault="00817690" w:rsidP="00452F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39" style="position:absolute;z-index:251675648" from="0,1.75pt" to="495pt,1.75pt" strokeweight="3pt">
            <v:stroke linestyle="thinThin"/>
          </v:line>
        </w:pict>
      </w:r>
    </w:p>
    <w:p w:rsidR="00B81AAA" w:rsidRDefault="00B81AAA" w:rsidP="00B81AAA">
      <w:pPr>
        <w:widowControl w:val="0"/>
        <w:autoSpaceDE w:val="0"/>
        <w:autoSpaceDN w:val="0"/>
        <w:adjustRightInd w:val="0"/>
        <w:spacing w:before="32" w:line="228" w:lineRule="exact"/>
        <w:rPr>
          <w:b/>
          <w:spacing w:val="-1"/>
          <w:position w:val="-1"/>
        </w:rPr>
      </w:pPr>
      <w:r>
        <w:rPr>
          <w:b/>
          <w:spacing w:val="-1"/>
          <w:position w:val="-1"/>
        </w:rPr>
        <w:t>Awarded International Travel grant by</w:t>
      </w:r>
      <w:r w:rsidRPr="00B81AAA">
        <w:rPr>
          <w:b/>
          <w:spacing w:val="-1"/>
          <w:position w:val="-1"/>
        </w:rPr>
        <w:t xml:space="preserve"> </w:t>
      </w:r>
      <w:r>
        <w:rPr>
          <w:b/>
          <w:spacing w:val="-1"/>
          <w:position w:val="-1"/>
        </w:rPr>
        <w:t>SERB, New Delhi</w:t>
      </w:r>
    </w:p>
    <w:p w:rsidR="00B81AAA" w:rsidRDefault="00B81AAA" w:rsidP="00B81AAA">
      <w:pPr>
        <w:widowControl w:val="0"/>
        <w:autoSpaceDE w:val="0"/>
        <w:autoSpaceDN w:val="0"/>
        <w:adjustRightInd w:val="0"/>
        <w:spacing w:before="32" w:line="228" w:lineRule="exact"/>
        <w:rPr>
          <w:spacing w:val="-1"/>
          <w:position w:val="-1"/>
        </w:rPr>
      </w:pPr>
      <w:r w:rsidRPr="005B0F8E">
        <w:rPr>
          <w:spacing w:val="-1"/>
          <w:position w:val="-1"/>
        </w:rPr>
        <w:t xml:space="preserve"> </w:t>
      </w:r>
      <w:proofErr w:type="gramStart"/>
      <w:r w:rsidRPr="005B0F8E">
        <w:rPr>
          <w:spacing w:val="-1"/>
          <w:position w:val="-1"/>
        </w:rPr>
        <w:t>to</w:t>
      </w:r>
      <w:proofErr w:type="gramEnd"/>
      <w:r w:rsidRPr="005B0F8E">
        <w:rPr>
          <w:spacing w:val="-1"/>
          <w:position w:val="-1"/>
        </w:rPr>
        <w:t xml:space="preserve"> attend</w:t>
      </w:r>
      <w:r>
        <w:rPr>
          <w:spacing w:val="-1"/>
          <w:position w:val="-1"/>
        </w:rPr>
        <w:t xml:space="preserve"> </w:t>
      </w:r>
      <w:r>
        <w:rPr>
          <w:b/>
          <w:spacing w:val="-1"/>
          <w:position w:val="-1"/>
        </w:rPr>
        <w:t xml:space="preserve"> </w:t>
      </w:r>
      <w:r w:rsidRPr="006243C5">
        <w:rPr>
          <w:spacing w:val="-1"/>
          <w:position w:val="-1"/>
        </w:rPr>
        <w:t>9</w:t>
      </w:r>
      <w:r w:rsidRPr="006243C5">
        <w:rPr>
          <w:spacing w:val="-1"/>
          <w:position w:val="-1"/>
          <w:vertAlign w:val="superscript"/>
        </w:rPr>
        <w:t>th</w:t>
      </w:r>
      <w:r w:rsidRPr="006243C5">
        <w:rPr>
          <w:spacing w:val="-1"/>
          <w:position w:val="-1"/>
        </w:rPr>
        <w:t xml:space="preserve"> International Workshop on </w:t>
      </w:r>
      <w:r w:rsidRPr="005B0F8E">
        <w:rPr>
          <w:b/>
          <w:spacing w:val="-1"/>
          <w:position w:val="-1"/>
        </w:rPr>
        <w:t xml:space="preserve">“Conveying and Handling of Particulate Solids </w:t>
      </w:r>
      <w:proofErr w:type="spellStart"/>
      <w:r w:rsidRPr="005B0F8E">
        <w:rPr>
          <w:b/>
          <w:spacing w:val="-1"/>
          <w:position w:val="-1"/>
        </w:rPr>
        <w:t>CHoPS</w:t>
      </w:r>
      <w:proofErr w:type="spellEnd"/>
      <w:r w:rsidRPr="005B0F8E">
        <w:rPr>
          <w:b/>
          <w:spacing w:val="-1"/>
          <w:position w:val="-1"/>
        </w:rPr>
        <w:t xml:space="preserve"> (2018)”</w:t>
      </w:r>
      <w:r w:rsidRPr="006243C5">
        <w:rPr>
          <w:spacing w:val="-1"/>
          <w:position w:val="-1"/>
        </w:rPr>
        <w:t xml:space="preserve"> during 10-09-2018 to 14-09-2018</w:t>
      </w:r>
      <w:r>
        <w:rPr>
          <w:spacing w:val="-1"/>
          <w:position w:val="-1"/>
        </w:rPr>
        <w:t xml:space="preserve"> at University of Greenwich, London, UK</w:t>
      </w:r>
    </w:p>
    <w:p w:rsidR="00B81AAA" w:rsidRDefault="00B81AAA" w:rsidP="00B81AAA">
      <w:pPr>
        <w:rPr>
          <w:rFonts w:ascii="Arial" w:hAnsi="Arial" w:cs="Arial"/>
          <w:sz w:val="20"/>
          <w:szCs w:val="20"/>
        </w:rPr>
      </w:pPr>
    </w:p>
    <w:p w:rsidR="00B81AAA" w:rsidRDefault="00B81AAA" w:rsidP="00452FAE">
      <w:pPr>
        <w:rPr>
          <w:rFonts w:ascii="Arial" w:hAnsi="Arial" w:cs="Arial"/>
          <w:sz w:val="20"/>
          <w:szCs w:val="20"/>
        </w:rPr>
      </w:pPr>
    </w:p>
    <w:p w:rsidR="00452FAE" w:rsidRPr="00EE0C02" w:rsidRDefault="00452FAE" w:rsidP="00452FAE">
      <w:p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b/>
          <w:sz w:val="20"/>
          <w:szCs w:val="20"/>
        </w:rPr>
        <w:t>RESPONSIBILITIES/ ACTIVITIES:</w:t>
      </w:r>
    </w:p>
    <w:p w:rsidR="00452FAE" w:rsidRPr="00EE0C02" w:rsidRDefault="00817690" w:rsidP="00452FAE">
      <w:pPr>
        <w:rPr>
          <w:rFonts w:ascii="Arial" w:hAnsi="Arial" w:cs="Arial"/>
          <w:b/>
          <w:sz w:val="20"/>
          <w:szCs w:val="20"/>
        </w:rPr>
      </w:pPr>
      <w:r w:rsidRPr="00817690">
        <w:rPr>
          <w:rFonts w:ascii="Arial" w:hAnsi="Arial" w:cs="Arial"/>
          <w:b/>
          <w:noProof/>
        </w:rPr>
        <w:pict>
          <v:line id="_x0000_s1035" style="position:absolute;z-index:251669504" from="0,2.7pt" to="495pt,2.7pt" strokeweight="3pt">
            <v:stroke linestyle="thinThin"/>
          </v:line>
        </w:pict>
      </w:r>
    </w:p>
    <w:p w:rsidR="00452FAE" w:rsidRPr="00B808D4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Actively involved in different Department &amp; Institute level committee</w:t>
      </w:r>
      <w:r w:rsidRPr="00EE0C02">
        <w:rPr>
          <w:rFonts w:ascii="Arial" w:hAnsi="Arial" w:cs="Arial"/>
          <w:sz w:val="20"/>
          <w:szCs w:val="20"/>
        </w:rPr>
        <w:t xml:space="preserve"> </w:t>
      </w:r>
    </w:p>
    <w:p w:rsidR="00452FAE" w:rsidRPr="00B808D4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Member-Secretary, Department Academic Advisory Committee, </w:t>
      </w:r>
      <w:proofErr w:type="spellStart"/>
      <w:r>
        <w:rPr>
          <w:rFonts w:ascii="Arial" w:hAnsi="Arial" w:cs="Arial"/>
          <w:sz w:val="20"/>
          <w:szCs w:val="20"/>
        </w:rPr>
        <w:t>ChED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52FAE" w:rsidRPr="00B808D4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Ph. D. Coordinator, </w:t>
      </w:r>
      <w:proofErr w:type="spellStart"/>
      <w:r>
        <w:rPr>
          <w:rFonts w:ascii="Arial" w:hAnsi="Arial" w:cs="Arial"/>
          <w:sz w:val="20"/>
          <w:szCs w:val="20"/>
        </w:rPr>
        <w:t>ChED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52FAE" w:rsidRPr="00EE0C02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PG In charge, </w:t>
      </w:r>
      <w:proofErr w:type="spellStart"/>
      <w:r>
        <w:rPr>
          <w:rFonts w:ascii="Arial" w:hAnsi="Arial" w:cs="Arial"/>
          <w:sz w:val="20"/>
          <w:szCs w:val="20"/>
        </w:rPr>
        <w:t>ChED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52FAE" w:rsidRPr="00D67A0F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sz w:val="20"/>
          <w:szCs w:val="20"/>
        </w:rPr>
        <w:t>Appointed Departmental TEQIP</w:t>
      </w:r>
      <w:r>
        <w:rPr>
          <w:rFonts w:ascii="Arial" w:hAnsi="Arial" w:cs="Arial"/>
          <w:sz w:val="20"/>
          <w:szCs w:val="20"/>
        </w:rPr>
        <w:t xml:space="preserve"> (Phase –I)</w:t>
      </w:r>
      <w:r w:rsidRPr="00EE0C02">
        <w:rPr>
          <w:rFonts w:ascii="Arial" w:hAnsi="Arial" w:cs="Arial"/>
          <w:sz w:val="20"/>
          <w:szCs w:val="20"/>
        </w:rPr>
        <w:t xml:space="preserve"> Coordinator.</w:t>
      </w:r>
    </w:p>
    <w:p w:rsidR="00452FAE" w:rsidRPr="00EE0C02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as </w:t>
      </w:r>
      <w:r w:rsidRPr="00EE0C02">
        <w:rPr>
          <w:rFonts w:ascii="Arial" w:hAnsi="Arial" w:cs="Arial"/>
          <w:sz w:val="20"/>
          <w:szCs w:val="20"/>
        </w:rPr>
        <w:t>CAD Lab in charge</w:t>
      </w:r>
    </w:p>
    <w:p w:rsidR="00452FAE" w:rsidRPr="00EE0C02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sz w:val="20"/>
          <w:szCs w:val="20"/>
        </w:rPr>
        <w:t>Member of Institute Information Management Committee</w:t>
      </w:r>
    </w:p>
    <w:p w:rsidR="00452FAE" w:rsidRPr="00EE0C02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sz w:val="20"/>
          <w:szCs w:val="20"/>
        </w:rPr>
        <w:t>Served as member of Institute Gymkhana committee</w:t>
      </w:r>
    </w:p>
    <w:p w:rsidR="00452FAE" w:rsidRPr="00EE0C02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sz w:val="20"/>
          <w:szCs w:val="20"/>
        </w:rPr>
        <w:t xml:space="preserve">Member of Departmental Board of Under Graduate studies </w:t>
      </w:r>
      <w:r w:rsidRPr="00556F55">
        <w:rPr>
          <w:rFonts w:ascii="Arial" w:hAnsi="Arial" w:cs="Arial"/>
          <w:b/>
          <w:sz w:val="20"/>
          <w:szCs w:val="20"/>
        </w:rPr>
        <w:t>(DBUGS)</w:t>
      </w:r>
    </w:p>
    <w:p w:rsidR="00452FAE" w:rsidRPr="00EE0C02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sz w:val="20"/>
          <w:szCs w:val="20"/>
        </w:rPr>
        <w:t>Served as Factotum in the final examination, invigilator</w:t>
      </w:r>
      <w:r>
        <w:rPr>
          <w:rFonts w:ascii="Arial" w:hAnsi="Arial" w:cs="Arial"/>
          <w:sz w:val="20"/>
          <w:szCs w:val="20"/>
        </w:rPr>
        <w:t xml:space="preserve"> In different national level competitive exam</w:t>
      </w:r>
    </w:p>
    <w:p w:rsidR="00452FAE" w:rsidRDefault="00452FAE" w:rsidP="00452FAE">
      <w:pPr>
        <w:rPr>
          <w:b/>
          <w:sz w:val="20"/>
          <w:szCs w:val="20"/>
        </w:rPr>
      </w:pPr>
    </w:p>
    <w:p w:rsidR="00452FAE" w:rsidRDefault="00452FAE" w:rsidP="00452FAE">
      <w:pPr>
        <w:rPr>
          <w:b/>
          <w:sz w:val="20"/>
          <w:szCs w:val="20"/>
        </w:rPr>
      </w:pPr>
    </w:p>
    <w:p w:rsidR="00452FAE" w:rsidRDefault="00452FAE" w:rsidP="00452FAE">
      <w:pPr>
        <w:rPr>
          <w:rFonts w:ascii="Arial" w:hAnsi="Arial" w:cs="Arial"/>
          <w:sz w:val="20"/>
          <w:szCs w:val="20"/>
        </w:rPr>
      </w:pPr>
    </w:p>
    <w:p w:rsidR="00452FAE" w:rsidRDefault="00452FAE" w:rsidP="00452F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CHETAN M. PATEL</w:t>
      </w:r>
    </w:p>
    <w:p w:rsidR="00452FAE" w:rsidRDefault="00452FAE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05123C" w:rsidRDefault="0005123C"/>
    <w:p w:rsidR="0005123C" w:rsidRDefault="0005123C"/>
    <w:p w:rsidR="0005123C" w:rsidRDefault="0005123C"/>
    <w:p w:rsidR="0005123C" w:rsidRDefault="0005123C"/>
    <w:p w:rsidR="0005123C" w:rsidRDefault="0005123C"/>
    <w:p w:rsidR="0005123C" w:rsidRDefault="0005123C"/>
    <w:p w:rsidR="0005123C" w:rsidRDefault="0005123C"/>
    <w:p w:rsidR="0005123C" w:rsidRDefault="0005123C"/>
    <w:p w:rsidR="0005123C" w:rsidRDefault="0005123C"/>
    <w:p w:rsidR="0005123C" w:rsidRDefault="0005123C"/>
    <w:p w:rsidR="0005123C" w:rsidRDefault="0005123C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CF0915" w:rsidRDefault="00CF0915"/>
    <w:p w:rsidR="00CF0915" w:rsidRDefault="00CF0915"/>
    <w:p w:rsidR="00CF0915" w:rsidRDefault="00CF0915"/>
    <w:p w:rsidR="00CF0915" w:rsidRDefault="00CF0915"/>
    <w:p w:rsidR="00CF0915" w:rsidRDefault="00CF0915"/>
    <w:p w:rsidR="00CF0915" w:rsidRDefault="00CF0915"/>
    <w:p w:rsidR="00CF0915" w:rsidRDefault="00CF0915"/>
    <w:p w:rsidR="00CF0915" w:rsidRDefault="00CF0915"/>
    <w:p w:rsidR="00CF0915" w:rsidRDefault="00CF0915"/>
    <w:p w:rsidR="00CF0915" w:rsidRDefault="00CF0915"/>
    <w:p w:rsidR="00CF0915" w:rsidRDefault="00CF0915">
      <w:pPr>
        <w:rPr>
          <w:rFonts w:ascii="Helvetica" w:hAnsi="Helvetica"/>
          <w:color w:val="444950"/>
          <w:sz w:val="20"/>
          <w:szCs w:val="20"/>
          <w:shd w:val="clear" w:color="auto" w:fill="F1F0F0"/>
        </w:rPr>
      </w:pPr>
    </w:p>
    <w:p w:rsidR="00CF0915" w:rsidRDefault="00CF0915"/>
    <w:p w:rsidR="00CF0915" w:rsidRDefault="00CF0915"/>
    <w:p w:rsidR="00CF0915" w:rsidRDefault="00CF0915"/>
    <w:p w:rsidR="00CF0915" w:rsidRDefault="00CF0915"/>
    <w:sectPr w:rsidR="00CF0915" w:rsidSect="00FE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F9C"/>
    <w:multiLevelType w:val="hybridMultilevel"/>
    <w:tmpl w:val="3494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5306A2"/>
    <w:multiLevelType w:val="hybridMultilevel"/>
    <w:tmpl w:val="670E16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2292"/>
    <w:multiLevelType w:val="hybridMultilevel"/>
    <w:tmpl w:val="E46EE1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F034D2"/>
    <w:multiLevelType w:val="multilevel"/>
    <w:tmpl w:val="4C7C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37247"/>
    <w:multiLevelType w:val="hybridMultilevel"/>
    <w:tmpl w:val="CD26D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5E19D1"/>
    <w:multiLevelType w:val="hybridMultilevel"/>
    <w:tmpl w:val="1CB22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A52FC1"/>
    <w:multiLevelType w:val="multilevel"/>
    <w:tmpl w:val="7270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32986"/>
    <w:multiLevelType w:val="hybridMultilevel"/>
    <w:tmpl w:val="7BEC99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52FAE"/>
    <w:rsid w:val="0005123C"/>
    <w:rsid w:val="000C3E47"/>
    <w:rsid w:val="00103EE1"/>
    <w:rsid w:val="001D3574"/>
    <w:rsid w:val="001F059E"/>
    <w:rsid w:val="00260F3A"/>
    <w:rsid w:val="002A6088"/>
    <w:rsid w:val="002A6726"/>
    <w:rsid w:val="002E6CB9"/>
    <w:rsid w:val="002F46F0"/>
    <w:rsid w:val="00366C5E"/>
    <w:rsid w:val="00452FAE"/>
    <w:rsid w:val="0047446B"/>
    <w:rsid w:val="004F67EC"/>
    <w:rsid w:val="00544CD4"/>
    <w:rsid w:val="00561865"/>
    <w:rsid w:val="005C3BA4"/>
    <w:rsid w:val="0066654C"/>
    <w:rsid w:val="0068017A"/>
    <w:rsid w:val="007609FF"/>
    <w:rsid w:val="00817690"/>
    <w:rsid w:val="008531A4"/>
    <w:rsid w:val="008A2448"/>
    <w:rsid w:val="008D557B"/>
    <w:rsid w:val="009D223A"/>
    <w:rsid w:val="009D7841"/>
    <w:rsid w:val="00A57BED"/>
    <w:rsid w:val="00A81F87"/>
    <w:rsid w:val="00AE602A"/>
    <w:rsid w:val="00B81AAA"/>
    <w:rsid w:val="00B9490C"/>
    <w:rsid w:val="00CA172A"/>
    <w:rsid w:val="00CF0915"/>
    <w:rsid w:val="00CF1D05"/>
    <w:rsid w:val="00D3697C"/>
    <w:rsid w:val="00E070D0"/>
    <w:rsid w:val="00E91258"/>
    <w:rsid w:val="00EC45D1"/>
    <w:rsid w:val="00F43D06"/>
    <w:rsid w:val="00FC0933"/>
    <w:rsid w:val="00FC3921"/>
    <w:rsid w:val="00FE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52FAE"/>
    <w:pPr>
      <w:outlineLvl w:val="2"/>
    </w:pPr>
    <w:rPr>
      <w:rFonts w:ascii="Arial" w:hAnsi="Arial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2FAE"/>
    <w:rPr>
      <w:rFonts w:ascii="Arial" w:eastAsia="Times New Roman" w:hAnsi="Arial" w:cs="Arial"/>
      <w:sz w:val="24"/>
      <w:szCs w:val="24"/>
      <w:lang w:val="en-IN" w:eastAsia="en-IN"/>
    </w:rPr>
  </w:style>
  <w:style w:type="character" w:styleId="Hyperlink">
    <w:name w:val="Hyperlink"/>
    <w:basedOn w:val="DefaultParagraphFont"/>
    <w:rsid w:val="00452F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1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D0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81A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DefaultParagraphFont"/>
    <w:rsid w:val="009D7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mailto:cmp@ched.svnit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magojr.com/journalsearch.php?q=Chemical%20Week%20Associates&amp;tip=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9F84-5516-470F-856C-CC56F4A8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2018-12-14T12:04:00Z</dcterms:created>
  <dcterms:modified xsi:type="dcterms:W3CDTF">2019-09-25T12:05:00Z</dcterms:modified>
</cp:coreProperties>
</file>